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3C3" w:rsidRPr="002E73C3" w:rsidRDefault="00F9719C">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Diş </w:t>
      </w:r>
      <w:proofErr w:type="spellStart"/>
      <w:r w:rsidR="00575DC3">
        <w:rPr>
          <w:rFonts w:ascii="Times New Roman" w:hAnsi="Times New Roman" w:cs="Times New Roman"/>
          <w:color w:val="auto"/>
          <w:sz w:val="24"/>
          <w:szCs w:val="24"/>
        </w:rPr>
        <w:t>Ünit</w:t>
      </w:r>
      <w:r w:rsidR="009431FD">
        <w:rPr>
          <w:rFonts w:ascii="Times New Roman" w:hAnsi="Times New Roman" w:cs="Times New Roman"/>
          <w:color w:val="auto"/>
          <w:sz w:val="24"/>
          <w:szCs w:val="24"/>
        </w:rPr>
        <w:t>i</w:t>
      </w:r>
      <w:proofErr w:type="spellEnd"/>
      <w:r w:rsidR="00575DC3">
        <w:rPr>
          <w:rFonts w:ascii="Times New Roman" w:hAnsi="Times New Roman" w:cs="Times New Roman"/>
          <w:color w:val="auto"/>
          <w:sz w:val="24"/>
          <w:szCs w:val="24"/>
        </w:rPr>
        <w:t xml:space="preserve"> Alım</w:t>
      </w:r>
      <w:r w:rsidR="002E73C3" w:rsidRPr="002E73C3">
        <w:rPr>
          <w:rFonts w:ascii="Times New Roman" w:hAnsi="Times New Roman" w:cs="Times New Roman"/>
          <w:color w:val="auto"/>
          <w:sz w:val="24"/>
          <w:szCs w:val="24"/>
        </w:rPr>
        <w:t xml:space="preserve"> İhalesi </w:t>
      </w:r>
    </w:p>
    <w:p w:rsidR="00C05811" w:rsidRPr="002E73C3" w:rsidRDefault="00985772">
      <w:pPr>
        <w:pStyle w:val="GvdeMetni"/>
        <w:spacing w:after="120" w:line="240" w:lineRule="auto"/>
        <w:jc w:val="center"/>
        <w:rPr>
          <w:color w:val="auto"/>
        </w:rPr>
      </w:pPr>
      <w:r w:rsidRPr="002E73C3">
        <w:rPr>
          <w:rFonts w:ascii="Times New Roman" w:hAnsi="Times New Roman" w:cs="Times New Roman"/>
          <w:color w:val="auto"/>
          <w:sz w:val="24"/>
          <w:szCs w:val="24"/>
        </w:rPr>
        <w:t>MAL ALIMINA AİT SÖZLEŞME</w:t>
      </w:r>
      <w:r w:rsidR="00AA51EC">
        <w:rPr>
          <w:rFonts w:ascii="Times New Roman" w:hAnsi="Times New Roman" w:cs="Times New Roman"/>
          <w:color w:val="auto"/>
          <w:sz w:val="24"/>
          <w:szCs w:val="24"/>
        </w:rPr>
        <w:t>Sİ</w:t>
      </w:r>
    </w:p>
    <w:p w:rsidR="00C05811" w:rsidRPr="002E73C3" w:rsidRDefault="00985772">
      <w:pPr>
        <w:jc w:val="both"/>
        <w:rPr>
          <w:color w:val="auto"/>
        </w:rPr>
      </w:pPr>
      <w:r w:rsidRPr="002E73C3">
        <w:rPr>
          <w:color w:val="auto"/>
        </w:rPr>
        <w:t xml:space="preserve">İKN (İhale Kayıt Numarası): </w:t>
      </w:r>
      <w:proofErr w:type="gramStart"/>
      <w:r w:rsidR="00576454">
        <w:rPr>
          <w:b/>
          <w:bCs/>
          <w:color w:val="auto"/>
        </w:rPr>
        <w:t>………………</w:t>
      </w:r>
      <w:proofErr w:type="gramEnd"/>
      <w:r w:rsidRPr="002E73C3">
        <w:rPr>
          <w:color w:val="auto"/>
        </w:rPr>
        <w:t xml:space="preserve"> </w:t>
      </w:r>
    </w:p>
    <w:p w:rsidR="00C05811" w:rsidRPr="002E73C3" w:rsidRDefault="00985772">
      <w:pPr>
        <w:spacing w:before="120"/>
        <w:jc w:val="both"/>
        <w:rPr>
          <w:color w:val="auto"/>
        </w:rPr>
      </w:pPr>
      <w:r w:rsidRPr="002E73C3">
        <w:rPr>
          <w:b/>
          <w:bCs/>
          <w:color w:val="auto"/>
        </w:rPr>
        <w:t>Madde 1 - Sözleşmenin tarafları</w:t>
      </w:r>
    </w:p>
    <w:p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proofErr w:type="gramStart"/>
      <w:r w:rsidR="00576454">
        <w:rPr>
          <w:b/>
          <w:color w:val="auto"/>
        </w:rPr>
        <w:t>………………………..</w:t>
      </w:r>
      <w:r w:rsidR="00AA51EC">
        <w:rPr>
          <w:color w:val="auto"/>
        </w:rPr>
        <w:t>.</w:t>
      </w:r>
      <w:proofErr w:type="gramEnd"/>
      <w:r w:rsidR="00AA51EC">
        <w:rPr>
          <w:b/>
          <w:color w:val="auto"/>
        </w:rPr>
        <w:t xml:space="preserve"> </w:t>
      </w:r>
      <w:r w:rsidRPr="002E73C3">
        <w:rPr>
          <w:color w:val="auto"/>
        </w:rPr>
        <w:t xml:space="preserve">(bundan sonra Yüklenici olarak anılacaktır) arasında aşağıda yazılı şartlar </w:t>
      </w:r>
      <w:proofErr w:type="gramStart"/>
      <w:r w:rsidRPr="002E73C3">
        <w:rPr>
          <w:color w:val="auto"/>
        </w:rPr>
        <w:t>dahilinde</w:t>
      </w:r>
      <w:proofErr w:type="gramEnd"/>
      <w:r w:rsidRPr="002E73C3">
        <w:rPr>
          <w:color w:val="auto"/>
        </w:rPr>
        <w:t xml:space="preserve"> akdedilmiştir. </w:t>
      </w:r>
    </w:p>
    <w:p w:rsidR="00C05811" w:rsidRPr="002E73C3" w:rsidRDefault="00985772">
      <w:pPr>
        <w:spacing w:before="120"/>
        <w:jc w:val="both"/>
        <w:rPr>
          <w:color w:val="auto"/>
        </w:rPr>
      </w:pPr>
      <w:r w:rsidRPr="002E73C3">
        <w:rPr>
          <w:b/>
          <w:bCs/>
          <w:color w:val="auto"/>
        </w:rPr>
        <w:t>Madde 2 - Taraflara ilişkin bilgiler</w:t>
      </w:r>
    </w:p>
    <w:p w:rsidR="00C05811" w:rsidRPr="002E73C3" w:rsidRDefault="00985772">
      <w:pPr>
        <w:jc w:val="both"/>
        <w:rPr>
          <w:color w:val="auto"/>
        </w:rPr>
      </w:pPr>
      <w:r w:rsidRPr="002E73C3">
        <w:rPr>
          <w:b/>
          <w:bCs/>
          <w:color w:val="auto"/>
        </w:rPr>
        <w:t>2.1.</w:t>
      </w:r>
      <w:r w:rsidRPr="002E73C3">
        <w:rPr>
          <w:color w:val="auto"/>
        </w:rPr>
        <w:t xml:space="preserve"> İdarenin </w:t>
      </w:r>
    </w:p>
    <w:p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rsidR="00C05811" w:rsidRPr="002E73C3" w:rsidRDefault="00985772" w:rsidP="00576454">
      <w:pPr>
        <w:jc w:val="both"/>
        <w:divId w:val="2017346433"/>
        <w:rPr>
          <w:color w:val="auto"/>
        </w:rPr>
      </w:pPr>
      <w:r w:rsidRPr="002E73C3">
        <w:rPr>
          <w:color w:val="auto"/>
        </w:rPr>
        <w:t xml:space="preserve">d) Elektronik posta adresi(varsa): </w:t>
      </w:r>
      <w:r w:rsidR="00576454">
        <w:rPr>
          <w:b/>
          <w:bCs/>
          <w:color w:val="auto"/>
        </w:rPr>
        <w:t>gurkanunal</w:t>
      </w:r>
      <w:r w:rsidR="00575DC3">
        <w:rPr>
          <w:b/>
          <w:bCs/>
          <w:color w:val="auto"/>
        </w:rPr>
        <w:t>@aydin.edu.tr</w:t>
      </w:r>
      <w:r w:rsidRPr="002E73C3">
        <w:rPr>
          <w:color w:val="auto"/>
        </w:rPr>
        <w:t xml:space="preserve"> </w:t>
      </w:r>
    </w:p>
    <w:p w:rsidR="00C05811" w:rsidRPr="002E73C3" w:rsidRDefault="00985772">
      <w:pPr>
        <w:jc w:val="both"/>
        <w:rPr>
          <w:color w:val="auto"/>
        </w:rPr>
      </w:pPr>
      <w:r w:rsidRPr="002E73C3">
        <w:rPr>
          <w:b/>
          <w:bCs/>
          <w:color w:val="auto"/>
        </w:rPr>
        <w:t>2.2.</w:t>
      </w:r>
      <w:r w:rsidRPr="002E73C3">
        <w:rPr>
          <w:color w:val="auto"/>
        </w:rPr>
        <w:t xml:space="preserve"> Yüklenicinin </w:t>
      </w:r>
    </w:p>
    <w:p w:rsidR="00C05811" w:rsidRPr="002E73C3" w:rsidRDefault="00985772" w:rsidP="00576454">
      <w:pPr>
        <w:jc w:val="both"/>
        <w:divId w:val="1306544179"/>
        <w:rPr>
          <w:color w:val="auto"/>
        </w:rPr>
      </w:pPr>
      <w:r w:rsidRPr="002E73C3">
        <w:rPr>
          <w:color w:val="auto"/>
        </w:rPr>
        <w:t>a) Adı ve soya</w:t>
      </w:r>
      <w:r w:rsidR="00B80DC5" w:rsidRPr="002E73C3">
        <w:rPr>
          <w:color w:val="auto"/>
        </w:rPr>
        <w:t>dı/Ticaret unvanı:</w:t>
      </w:r>
      <w:r w:rsidR="00D92E56" w:rsidRPr="002E73C3">
        <w:rPr>
          <w:color w:val="auto"/>
        </w:rPr>
        <w:t xml:space="preserve"> </w:t>
      </w:r>
      <w:proofErr w:type="gramStart"/>
      <w:r w:rsidR="00576454">
        <w:rPr>
          <w:b/>
          <w:color w:val="auto"/>
        </w:rPr>
        <w:t>………….</w:t>
      </w:r>
      <w:proofErr w:type="gramEnd"/>
    </w:p>
    <w:p w:rsidR="00C05811" w:rsidRPr="002E73C3" w:rsidRDefault="00985772" w:rsidP="00AA51EC">
      <w:pPr>
        <w:jc w:val="both"/>
        <w:divId w:val="1306544179"/>
        <w:rPr>
          <w:color w:val="auto"/>
        </w:rPr>
      </w:pPr>
      <w:r w:rsidRPr="002E73C3">
        <w:rPr>
          <w:color w:val="auto"/>
        </w:rPr>
        <w:t>b) T.C. Kimlik No:</w:t>
      </w:r>
      <w:r w:rsidR="00B80DC5" w:rsidRPr="002E73C3">
        <w:rPr>
          <w:color w:val="auto"/>
        </w:rPr>
        <w:t xml:space="preserve"> </w:t>
      </w:r>
      <w:r w:rsidR="00AA51EC">
        <w:rPr>
          <w:color w:val="auto"/>
        </w:rPr>
        <w:t>-</w:t>
      </w:r>
    </w:p>
    <w:p w:rsidR="00C05811" w:rsidRPr="00F9719C" w:rsidRDefault="00985772" w:rsidP="00576454">
      <w:pPr>
        <w:jc w:val="both"/>
        <w:divId w:val="1306544179"/>
        <w:rPr>
          <w:b/>
          <w:color w:val="auto"/>
        </w:rPr>
      </w:pPr>
      <w:r w:rsidRPr="002E73C3">
        <w:rPr>
          <w:color w:val="auto"/>
        </w:rPr>
        <w:t xml:space="preserve">c) Vergi Kimlik No: </w:t>
      </w:r>
      <w:proofErr w:type="gramStart"/>
      <w:r w:rsidR="00576454">
        <w:rPr>
          <w:b/>
          <w:color w:val="auto"/>
        </w:rPr>
        <w:t>………………………..</w:t>
      </w:r>
      <w:proofErr w:type="gramEnd"/>
    </w:p>
    <w:p w:rsidR="00C05811" w:rsidRPr="002E73C3" w:rsidRDefault="00985772" w:rsidP="00576454">
      <w:pPr>
        <w:divId w:val="1306544179"/>
        <w:rPr>
          <w:color w:val="auto"/>
        </w:rPr>
      </w:pPr>
      <w:r w:rsidRPr="002E73C3">
        <w:rPr>
          <w:color w:val="auto"/>
        </w:rPr>
        <w:t xml:space="preserve">ç) Yüklenicinin tebligata esas adresi: </w:t>
      </w:r>
      <w:proofErr w:type="gramStart"/>
      <w:r w:rsidR="00576454">
        <w:rPr>
          <w:b/>
          <w:color w:val="auto"/>
        </w:rPr>
        <w:t>…………………</w:t>
      </w:r>
      <w:r w:rsidR="00F9719C">
        <w:rPr>
          <w:b/>
          <w:color w:val="auto"/>
        </w:rPr>
        <w:t>.</w:t>
      </w:r>
      <w:proofErr w:type="gramEnd"/>
    </w:p>
    <w:p w:rsidR="00C05811" w:rsidRPr="002E73C3" w:rsidRDefault="00985772" w:rsidP="00576454">
      <w:pPr>
        <w:jc w:val="both"/>
        <w:divId w:val="1306544179"/>
        <w:rPr>
          <w:color w:val="auto"/>
        </w:rPr>
      </w:pPr>
      <w:r w:rsidRPr="002E73C3">
        <w:rPr>
          <w:color w:val="auto"/>
        </w:rPr>
        <w:t xml:space="preserve">d) Telefon numarası: </w:t>
      </w:r>
      <w:proofErr w:type="gramStart"/>
      <w:r w:rsidR="00576454">
        <w:rPr>
          <w:b/>
          <w:color w:val="auto"/>
        </w:rPr>
        <w:t>……………….</w:t>
      </w:r>
      <w:proofErr w:type="gramEnd"/>
    </w:p>
    <w:p w:rsidR="00C05811" w:rsidRPr="002E73C3" w:rsidRDefault="00985772" w:rsidP="00576454">
      <w:pPr>
        <w:jc w:val="both"/>
        <w:divId w:val="1306544179"/>
        <w:rPr>
          <w:color w:val="auto"/>
        </w:rPr>
      </w:pPr>
      <w:r w:rsidRPr="002E73C3">
        <w:rPr>
          <w:color w:val="auto"/>
        </w:rPr>
        <w:t xml:space="preserve">e) Bildirime esas faks numarası: </w:t>
      </w:r>
      <w:proofErr w:type="gramStart"/>
      <w:r w:rsidR="00576454">
        <w:rPr>
          <w:b/>
          <w:color w:val="auto"/>
        </w:rPr>
        <w:t>………………..</w:t>
      </w:r>
      <w:proofErr w:type="gramEnd"/>
    </w:p>
    <w:p w:rsidR="00C05811" w:rsidRPr="002E73C3" w:rsidRDefault="00985772" w:rsidP="00576454">
      <w:pPr>
        <w:jc w:val="both"/>
        <w:divId w:val="1306544179"/>
        <w:rPr>
          <w:color w:val="auto"/>
        </w:rPr>
      </w:pPr>
      <w:r w:rsidRPr="002E73C3">
        <w:rPr>
          <w:color w:val="auto"/>
        </w:rPr>
        <w:t xml:space="preserve">f) Bildirime esas elektronik posta adresi (varsa): </w:t>
      </w:r>
      <w:proofErr w:type="gramStart"/>
      <w:r w:rsidR="00576454">
        <w:rPr>
          <w:b/>
          <w:color w:val="auto"/>
        </w:rPr>
        <w:t>…………………</w:t>
      </w:r>
      <w:proofErr w:type="gramEnd"/>
    </w:p>
    <w:p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rsidR="00C05811" w:rsidRPr="002E73C3" w:rsidRDefault="00985772">
      <w:pPr>
        <w:spacing w:before="120"/>
        <w:jc w:val="both"/>
        <w:rPr>
          <w:b/>
          <w:bCs/>
          <w:color w:val="auto"/>
        </w:rPr>
      </w:pPr>
      <w:r w:rsidRPr="002E73C3">
        <w:rPr>
          <w:b/>
          <w:bCs/>
          <w:color w:val="auto"/>
        </w:rPr>
        <w:t>Madde 3 - Sözleşmenin dili</w:t>
      </w:r>
    </w:p>
    <w:p w:rsidR="00C05811" w:rsidRPr="002E73C3" w:rsidRDefault="00985772">
      <w:pPr>
        <w:jc w:val="both"/>
        <w:rPr>
          <w:b/>
          <w:bCs/>
          <w:color w:val="auto"/>
        </w:rPr>
      </w:pPr>
      <w:r w:rsidRPr="002E73C3">
        <w:rPr>
          <w:b/>
          <w:bCs/>
          <w:color w:val="auto"/>
        </w:rPr>
        <w:t xml:space="preserve">Sözleşme Türkçe olarak hazırlanmıştır. </w:t>
      </w:r>
    </w:p>
    <w:p w:rsidR="00C05811" w:rsidRPr="002E73C3" w:rsidRDefault="00985772">
      <w:pPr>
        <w:spacing w:before="120"/>
        <w:jc w:val="both"/>
        <w:rPr>
          <w:b/>
          <w:bCs/>
          <w:color w:val="auto"/>
        </w:rPr>
      </w:pPr>
      <w:r w:rsidRPr="002E73C3">
        <w:rPr>
          <w:b/>
          <w:bCs/>
          <w:color w:val="auto"/>
        </w:rPr>
        <w:t>Madde 4 - Sözleşmenin konusu işin/alımın tanımı</w:t>
      </w:r>
    </w:p>
    <w:p w:rsidR="00C05811" w:rsidRPr="002E73C3" w:rsidRDefault="00985772">
      <w:pPr>
        <w:jc w:val="both"/>
        <w:rPr>
          <w:b/>
          <w:bCs/>
          <w:color w:val="auto"/>
        </w:rPr>
      </w:pPr>
      <w:r w:rsidRPr="002E73C3">
        <w:rPr>
          <w:b/>
          <w:bCs/>
          <w:color w:val="auto"/>
        </w:rPr>
        <w:t xml:space="preserve">4.1. Sözleşmenin konusu; İdarenin ihtiyacı olan ve aşağıda miktarı belirtilen ve teknik özellikleri teknik şartnamede düzenlenen </w:t>
      </w:r>
      <w:r w:rsidR="00575DC3">
        <w:rPr>
          <w:b/>
          <w:bCs/>
          <w:color w:val="auto"/>
        </w:rPr>
        <w:t xml:space="preserve">Diş </w:t>
      </w:r>
      <w:proofErr w:type="spellStart"/>
      <w:r w:rsidR="00575DC3">
        <w:rPr>
          <w:b/>
          <w:bCs/>
          <w:color w:val="auto"/>
        </w:rPr>
        <w:t>Ünit</w:t>
      </w:r>
      <w:proofErr w:type="spellEnd"/>
      <w:r w:rsidR="00575DC3">
        <w:rPr>
          <w:b/>
          <w:bCs/>
          <w:color w:val="auto"/>
        </w:rPr>
        <w:t xml:space="preserve"> Alımı</w:t>
      </w:r>
      <w:r w:rsidR="002E73C3" w:rsidRPr="002E73C3">
        <w:rPr>
          <w:b/>
          <w:bCs/>
          <w:color w:val="auto"/>
        </w:rPr>
        <w:t xml:space="preserve"> İhalesi</w:t>
      </w:r>
      <w:r w:rsidRPr="002E73C3">
        <w:rPr>
          <w:b/>
          <w:bCs/>
          <w:color w:val="auto"/>
        </w:rPr>
        <w:t xml:space="preserve">, ihale dokümanı ile bu sözleşmede belirlenen şartlar </w:t>
      </w:r>
      <w:proofErr w:type="gramStart"/>
      <w:r w:rsidRPr="002E73C3">
        <w:rPr>
          <w:b/>
          <w:bCs/>
          <w:color w:val="auto"/>
        </w:rPr>
        <w:t>dahilinde</w:t>
      </w:r>
      <w:proofErr w:type="gramEnd"/>
      <w:r w:rsidRPr="002E73C3">
        <w:rPr>
          <w:b/>
          <w:bCs/>
          <w:color w:val="auto"/>
        </w:rPr>
        <w:t xml:space="preserve"> Yüklenici tarafından temini ve İdareye teslimi işidir. </w:t>
      </w:r>
    </w:p>
    <w:p w:rsidR="00C05811" w:rsidRPr="002E73C3" w:rsidRDefault="00985772">
      <w:pPr>
        <w:jc w:val="both"/>
        <w:rPr>
          <w:b/>
          <w:bCs/>
          <w:color w:val="auto"/>
        </w:rPr>
      </w:pPr>
      <w:r w:rsidRPr="002E73C3">
        <w:rPr>
          <w:b/>
          <w:bCs/>
          <w:color w:val="auto"/>
        </w:rPr>
        <w:t xml:space="preserve">4.1.1. Sözleşme kapsamında alımı yapılacak mal / malların miktarı: </w:t>
      </w:r>
    </w:p>
    <w:p w:rsidR="00C05811" w:rsidRPr="002E73C3" w:rsidRDefault="00985772">
      <w:pPr>
        <w:jc w:val="both"/>
        <w:rPr>
          <w:b/>
          <w:bCs/>
          <w:color w:val="auto"/>
        </w:rPr>
      </w:pPr>
      <w:r w:rsidRPr="002E73C3">
        <w:rPr>
          <w:b/>
          <w:bCs/>
          <w:color w:val="auto"/>
        </w:rPr>
        <w:t xml:space="preserve">4.1.1.1. </w:t>
      </w:r>
    </w:p>
    <w:p w:rsidR="007D2260" w:rsidRPr="002E73C3" w:rsidRDefault="007D2260">
      <w:pPr>
        <w:jc w:val="both"/>
        <w:rPr>
          <w:b/>
          <w:bCs/>
          <w:color w:val="auto"/>
        </w:rPr>
      </w:pPr>
    </w:p>
    <w:tbl>
      <w:tblPr>
        <w:tblStyle w:val="TabloKlavuzu"/>
        <w:tblW w:w="8926" w:type="dxa"/>
        <w:jc w:val="center"/>
        <w:tblLook w:val="04A0" w:firstRow="1" w:lastRow="0" w:firstColumn="1" w:lastColumn="0" w:noHBand="0" w:noVBand="1"/>
      </w:tblPr>
      <w:tblGrid>
        <w:gridCol w:w="936"/>
        <w:gridCol w:w="3622"/>
        <w:gridCol w:w="723"/>
        <w:gridCol w:w="1764"/>
        <w:gridCol w:w="1881"/>
      </w:tblGrid>
      <w:tr w:rsidR="002E73C3" w:rsidRPr="002E73C3" w:rsidTr="00575DC3">
        <w:trPr>
          <w:trHeight w:val="424"/>
          <w:jc w:val="center"/>
        </w:trPr>
        <w:tc>
          <w:tcPr>
            <w:tcW w:w="936" w:type="dxa"/>
            <w:vAlign w:val="center"/>
          </w:tcPr>
          <w:p w:rsidR="00B80DC5" w:rsidRPr="002E73C3" w:rsidRDefault="00B80DC5" w:rsidP="00D50560">
            <w:pPr>
              <w:jc w:val="center"/>
              <w:rPr>
                <w:rFonts w:cstheme="minorHAnsi"/>
                <w:b/>
                <w:color w:val="auto"/>
                <w:sz w:val="20"/>
                <w:szCs w:val="16"/>
              </w:rPr>
            </w:pPr>
            <w:r w:rsidRPr="002E73C3">
              <w:rPr>
                <w:rFonts w:cstheme="minorHAnsi"/>
                <w:b/>
                <w:color w:val="auto"/>
                <w:sz w:val="20"/>
                <w:szCs w:val="16"/>
              </w:rPr>
              <w:t>SIRA NO</w:t>
            </w:r>
          </w:p>
        </w:tc>
        <w:tc>
          <w:tcPr>
            <w:tcW w:w="3622" w:type="dxa"/>
            <w:vAlign w:val="center"/>
          </w:tcPr>
          <w:p w:rsidR="00B80DC5" w:rsidRPr="002E73C3" w:rsidRDefault="00B80DC5" w:rsidP="00D50560">
            <w:pPr>
              <w:jc w:val="center"/>
              <w:rPr>
                <w:rFonts w:cstheme="minorHAnsi"/>
                <w:b/>
                <w:color w:val="auto"/>
                <w:sz w:val="20"/>
                <w:szCs w:val="16"/>
              </w:rPr>
            </w:pPr>
            <w:r w:rsidRPr="002E73C3">
              <w:rPr>
                <w:rFonts w:cstheme="minorHAnsi"/>
                <w:b/>
                <w:color w:val="auto"/>
                <w:sz w:val="20"/>
                <w:szCs w:val="16"/>
              </w:rPr>
              <w:t>AÇIKLAMA</w:t>
            </w:r>
          </w:p>
        </w:tc>
        <w:tc>
          <w:tcPr>
            <w:tcW w:w="723" w:type="dxa"/>
            <w:vAlign w:val="center"/>
          </w:tcPr>
          <w:p w:rsidR="00B80DC5" w:rsidRPr="002E73C3" w:rsidRDefault="00B80DC5" w:rsidP="00D50560">
            <w:pPr>
              <w:jc w:val="center"/>
              <w:rPr>
                <w:rFonts w:cstheme="minorHAnsi"/>
                <w:b/>
                <w:color w:val="auto"/>
                <w:sz w:val="20"/>
                <w:szCs w:val="16"/>
              </w:rPr>
            </w:pPr>
            <w:r w:rsidRPr="002E73C3">
              <w:rPr>
                <w:rFonts w:cstheme="minorHAnsi"/>
                <w:b/>
                <w:color w:val="auto"/>
                <w:sz w:val="20"/>
                <w:szCs w:val="16"/>
              </w:rPr>
              <w:t>BİRİM</w:t>
            </w:r>
          </w:p>
        </w:tc>
        <w:tc>
          <w:tcPr>
            <w:tcW w:w="1764" w:type="dxa"/>
            <w:vAlign w:val="center"/>
          </w:tcPr>
          <w:p w:rsidR="00B80DC5" w:rsidRPr="002E73C3" w:rsidRDefault="00B80DC5" w:rsidP="00D50560">
            <w:pPr>
              <w:jc w:val="center"/>
              <w:rPr>
                <w:rFonts w:cstheme="minorHAnsi"/>
                <w:b/>
                <w:color w:val="auto"/>
                <w:sz w:val="20"/>
                <w:szCs w:val="16"/>
              </w:rPr>
            </w:pPr>
            <w:r w:rsidRPr="002E73C3">
              <w:rPr>
                <w:rFonts w:cstheme="minorHAnsi"/>
                <w:b/>
                <w:color w:val="auto"/>
                <w:sz w:val="20"/>
                <w:szCs w:val="16"/>
              </w:rPr>
              <w:t>MİKTAR</w:t>
            </w:r>
          </w:p>
        </w:tc>
        <w:tc>
          <w:tcPr>
            <w:tcW w:w="1881" w:type="dxa"/>
            <w:vAlign w:val="center"/>
          </w:tcPr>
          <w:p w:rsidR="00B80DC5" w:rsidRPr="002E73C3" w:rsidRDefault="00B80DC5" w:rsidP="00B80DC5">
            <w:pPr>
              <w:jc w:val="center"/>
              <w:rPr>
                <w:rFonts w:cstheme="minorHAnsi"/>
                <w:b/>
                <w:color w:val="auto"/>
                <w:sz w:val="20"/>
                <w:szCs w:val="16"/>
              </w:rPr>
            </w:pPr>
            <w:r w:rsidRPr="002E73C3">
              <w:rPr>
                <w:rFonts w:cstheme="minorHAnsi"/>
                <w:b/>
                <w:color w:val="auto"/>
                <w:sz w:val="20"/>
                <w:szCs w:val="16"/>
              </w:rPr>
              <w:t>BİRİM FİYAT</w:t>
            </w:r>
          </w:p>
        </w:tc>
      </w:tr>
      <w:tr w:rsidR="00667A5C" w:rsidRPr="002E73C3" w:rsidTr="00575DC3">
        <w:trPr>
          <w:trHeight w:val="239"/>
          <w:jc w:val="center"/>
        </w:trPr>
        <w:tc>
          <w:tcPr>
            <w:tcW w:w="936" w:type="dxa"/>
            <w:vAlign w:val="center"/>
          </w:tcPr>
          <w:p w:rsidR="00667A5C" w:rsidRPr="00045506" w:rsidRDefault="00045506" w:rsidP="00667A5C">
            <w:pPr>
              <w:jc w:val="center"/>
              <w:rPr>
                <w:rFonts w:ascii="Times New Roman" w:hAnsi="Times New Roman" w:cs="Times New Roman"/>
                <w:color w:val="auto"/>
                <w:sz w:val="16"/>
                <w:szCs w:val="16"/>
              </w:rPr>
            </w:pPr>
            <w:r w:rsidRPr="00045506">
              <w:rPr>
                <w:rFonts w:ascii="Times New Roman" w:hAnsi="Times New Roman" w:cs="Times New Roman"/>
                <w:color w:val="auto"/>
                <w:sz w:val="16"/>
                <w:szCs w:val="16"/>
              </w:rPr>
              <w:t>1</w:t>
            </w:r>
          </w:p>
        </w:tc>
        <w:tc>
          <w:tcPr>
            <w:tcW w:w="3622" w:type="dxa"/>
            <w:shd w:val="clear" w:color="auto" w:fill="auto"/>
            <w:vAlign w:val="center"/>
          </w:tcPr>
          <w:p w:rsidR="001342E2" w:rsidRPr="00045506" w:rsidRDefault="001342E2" w:rsidP="00667A5C">
            <w:pPr>
              <w:spacing w:line="276" w:lineRule="auto"/>
              <w:rPr>
                <w:rFonts w:ascii="Times New Roman" w:hAnsi="Times New Roman" w:cs="Times New Roman"/>
                <w:sz w:val="18"/>
                <w:szCs w:val="18"/>
              </w:rPr>
            </w:pPr>
          </w:p>
          <w:p w:rsidR="00667A5C" w:rsidRPr="00045506" w:rsidRDefault="00045506" w:rsidP="00667A5C">
            <w:pPr>
              <w:spacing w:line="276" w:lineRule="auto"/>
              <w:rPr>
                <w:rFonts w:ascii="Times New Roman" w:hAnsi="Times New Roman" w:cs="Times New Roman"/>
                <w:sz w:val="18"/>
                <w:szCs w:val="18"/>
              </w:rPr>
            </w:pPr>
            <w:r w:rsidRPr="00045506">
              <w:rPr>
                <w:rFonts w:ascii="Times New Roman" w:hAnsi="Times New Roman" w:cs="Times New Roman"/>
                <w:sz w:val="18"/>
                <w:szCs w:val="18"/>
              </w:rPr>
              <w:t>DİŞ ÜNİTİ</w:t>
            </w:r>
          </w:p>
          <w:p w:rsidR="00667A5C" w:rsidRPr="00045506" w:rsidRDefault="00667A5C" w:rsidP="00667A5C">
            <w:pPr>
              <w:rPr>
                <w:rFonts w:ascii="Times New Roman" w:hAnsi="Times New Roman" w:cs="Times New Roman"/>
                <w:color w:val="auto"/>
              </w:rPr>
            </w:pPr>
          </w:p>
        </w:tc>
        <w:tc>
          <w:tcPr>
            <w:tcW w:w="723" w:type="dxa"/>
            <w:shd w:val="clear" w:color="auto" w:fill="auto"/>
            <w:vAlign w:val="center"/>
          </w:tcPr>
          <w:p w:rsidR="00667A5C" w:rsidRPr="00045506" w:rsidRDefault="00045506" w:rsidP="00667A5C">
            <w:pPr>
              <w:jc w:val="center"/>
              <w:rPr>
                <w:rFonts w:ascii="Times New Roman" w:hAnsi="Times New Roman" w:cs="Times New Roman"/>
                <w:color w:val="auto"/>
              </w:rPr>
            </w:pPr>
            <w:r w:rsidRPr="00045506">
              <w:rPr>
                <w:rFonts w:ascii="Times New Roman" w:hAnsi="Times New Roman" w:cs="Times New Roman"/>
                <w:sz w:val="18"/>
                <w:szCs w:val="18"/>
              </w:rPr>
              <w:t>ADET</w:t>
            </w:r>
          </w:p>
        </w:tc>
        <w:tc>
          <w:tcPr>
            <w:tcW w:w="1764" w:type="dxa"/>
            <w:shd w:val="clear" w:color="auto" w:fill="auto"/>
            <w:vAlign w:val="center"/>
          </w:tcPr>
          <w:p w:rsidR="001342E2" w:rsidRPr="00045506" w:rsidRDefault="001342E2" w:rsidP="00575DC3">
            <w:pPr>
              <w:spacing w:line="276" w:lineRule="auto"/>
              <w:rPr>
                <w:rFonts w:ascii="Times New Roman" w:hAnsi="Times New Roman" w:cs="Times New Roman"/>
                <w:sz w:val="18"/>
                <w:szCs w:val="18"/>
              </w:rPr>
            </w:pPr>
          </w:p>
          <w:p w:rsidR="00667A5C" w:rsidRPr="00045506" w:rsidRDefault="00045506" w:rsidP="00575DC3">
            <w:pPr>
              <w:spacing w:line="276" w:lineRule="auto"/>
              <w:rPr>
                <w:rFonts w:ascii="Times New Roman" w:hAnsi="Times New Roman" w:cs="Times New Roman"/>
                <w:sz w:val="18"/>
                <w:szCs w:val="18"/>
              </w:rPr>
            </w:pPr>
            <w:r w:rsidRPr="00045506">
              <w:rPr>
                <w:rFonts w:ascii="Times New Roman" w:hAnsi="Times New Roman" w:cs="Times New Roman"/>
                <w:sz w:val="18"/>
                <w:szCs w:val="18"/>
              </w:rPr>
              <w:t xml:space="preserve">               </w:t>
            </w:r>
            <w:r w:rsidR="00576454">
              <w:rPr>
                <w:rFonts w:ascii="Times New Roman" w:hAnsi="Times New Roman" w:cs="Times New Roman"/>
                <w:sz w:val="18"/>
                <w:szCs w:val="18"/>
              </w:rPr>
              <w:t>27</w:t>
            </w:r>
          </w:p>
          <w:p w:rsidR="00575DC3" w:rsidRPr="00045506" w:rsidRDefault="00575DC3" w:rsidP="00575DC3">
            <w:pPr>
              <w:spacing w:line="276" w:lineRule="auto"/>
              <w:rPr>
                <w:rFonts w:ascii="Times New Roman" w:hAnsi="Times New Roman" w:cs="Times New Roman"/>
                <w:sz w:val="18"/>
                <w:szCs w:val="18"/>
              </w:rPr>
            </w:pP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67A5C" w:rsidRPr="00045506" w:rsidRDefault="00667A5C" w:rsidP="00667A5C">
            <w:pPr>
              <w:jc w:val="center"/>
              <w:rPr>
                <w:rFonts w:ascii="Times New Roman" w:hAnsi="Times New Roman" w:cs="Times New Roman"/>
                <w:color w:val="auto"/>
              </w:rPr>
            </w:pPr>
          </w:p>
        </w:tc>
      </w:tr>
    </w:tbl>
    <w:p w:rsidR="00BB049A" w:rsidRPr="002E73C3" w:rsidRDefault="00BB049A">
      <w:pPr>
        <w:jc w:val="both"/>
        <w:rPr>
          <w:b/>
          <w:bCs/>
          <w:color w:val="auto"/>
        </w:rPr>
      </w:pPr>
    </w:p>
    <w:p w:rsidR="00C05811" w:rsidRPr="002E73C3" w:rsidRDefault="00985772">
      <w:pPr>
        <w:jc w:val="both"/>
        <w:rPr>
          <w:b/>
          <w:bCs/>
          <w:color w:val="auto"/>
        </w:rPr>
      </w:pPr>
      <w:r w:rsidRPr="002E73C3">
        <w:rPr>
          <w:b/>
          <w:bCs/>
          <w:color w:val="auto"/>
        </w:rPr>
        <w:t xml:space="preserve">4.1.1.2. Bu Sözleşme ile temin edilecek mal / malların, sözleşme ve eklerinde yer alan düzenlemelere uygun teslim edilecektir. </w:t>
      </w:r>
    </w:p>
    <w:p w:rsidR="00C05811" w:rsidRPr="002E73C3" w:rsidRDefault="00985772">
      <w:pPr>
        <w:spacing w:before="120"/>
        <w:jc w:val="both"/>
        <w:rPr>
          <w:b/>
          <w:bCs/>
          <w:color w:val="auto"/>
        </w:rPr>
      </w:pPr>
      <w:r w:rsidRPr="002E73C3">
        <w:rPr>
          <w:b/>
          <w:bCs/>
          <w:color w:val="auto"/>
        </w:rPr>
        <w:t>Madde 5- Sözleşmenin türü ve bedeli</w:t>
      </w:r>
    </w:p>
    <w:p w:rsidR="00C05811" w:rsidRPr="002E73C3" w:rsidRDefault="00985772">
      <w:pPr>
        <w:jc w:val="both"/>
        <w:rPr>
          <w:b/>
          <w:bCs/>
          <w:color w:val="auto"/>
        </w:rPr>
      </w:pPr>
      <w:r w:rsidRPr="002E73C3">
        <w:rPr>
          <w:b/>
          <w:bCs/>
          <w:color w:val="auto"/>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576454">
        <w:rPr>
          <w:b/>
          <w:color w:val="auto"/>
        </w:rPr>
        <w:t>………………………………</w:t>
      </w:r>
      <w:proofErr w:type="gramEnd"/>
      <w:r w:rsidRPr="002E73C3">
        <w:rPr>
          <w:b/>
          <w:bCs/>
          <w:color w:val="auto"/>
        </w:rPr>
        <w:t xml:space="preserve">) bedel üzerinden akdedilmiştir. </w:t>
      </w:r>
    </w:p>
    <w:p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rsidR="00C05811" w:rsidRPr="002E73C3" w:rsidRDefault="00985772">
      <w:pPr>
        <w:spacing w:before="120"/>
        <w:jc w:val="both"/>
        <w:rPr>
          <w:color w:val="auto"/>
        </w:rPr>
      </w:pPr>
      <w:r w:rsidRPr="002E73C3">
        <w:rPr>
          <w:b/>
          <w:bCs/>
          <w:color w:val="auto"/>
        </w:rPr>
        <w:t xml:space="preserve">Madde 6 - Sözleşme bedeline </w:t>
      </w:r>
      <w:proofErr w:type="gramStart"/>
      <w:r w:rsidRPr="002E73C3">
        <w:rPr>
          <w:b/>
          <w:bCs/>
          <w:color w:val="auto"/>
        </w:rPr>
        <w:t>dahil</w:t>
      </w:r>
      <w:proofErr w:type="gramEnd"/>
      <w:r w:rsidRPr="002E73C3">
        <w:rPr>
          <w:b/>
          <w:bCs/>
          <w:color w:val="auto"/>
        </w:rPr>
        <w:t xml:space="preserve"> giderler</w:t>
      </w:r>
    </w:p>
    <w:p w:rsidR="00C05811" w:rsidRPr="002E73C3" w:rsidRDefault="00985772">
      <w:pPr>
        <w:jc w:val="both"/>
        <w:rPr>
          <w:color w:val="auto"/>
        </w:rPr>
      </w:pPr>
      <w:r w:rsidRPr="002E73C3">
        <w:rPr>
          <w:b/>
          <w:bCs/>
          <w:color w:val="auto"/>
        </w:rPr>
        <w:t>6.1.</w:t>
      </w:r>
      <w:r w:rsidRPr="002E73C3">
        <w:rPr>
          <w:color w:val="auto"/>
        </w:rPr>
        <w:t xml:space="preserve"> Sözleşme bedeline </w:t>
      </w:r>
      <w:proofErr w:type="gramStart"/>
      <w:r w:rsidRPr="002E73C3">
        <w:rPr>
          <w:color w:val="auto"/>
        </w:rPr>
        <w:t>dahil</w:t>
      </w:r>
      <w:proofErr w:type="gramEnd"/>
      <w:r w:rsidRPr="002E73C3">
        <w:rPr>
          <w:color w:val="auto"/>
        </w:rPr>
        <w:t xml:space="preserve"> olan vergi, resim ve harçlar </w:t>
      </w:r>
    </w:p>
    <w:p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 xml:space="preserve">artışlar dahil her türlü </w:t>
      </w:r>
      <w:proofErr w:type="gramStart"/>
      <w:r w:rsidR="008918B8" w:rsidRPr="002E73C3">
        <w:rPr>
          <w:b/>
          <w:bCs/>
          <w:color w:val="auto"/>
        </w:rPr>
        <w:t>vergi  ve</w:t>
      </w:r>
      <w:proofErr w:type="gramEnd"/>
      <w:r w:rsidR="008918B8" w:rsidRPr="002E73C3">
        <w:rPr>
          <w:b/>
          <w:bCs/>
          <w:color w:val="auto"/>
        </w:rPr>
        <w:t xml:space="preserve"> harç</w:t>
      </w:r>
      <w:r w:rsidRPr="002E73C3">
        <w:rPr>
          <w:b/>
          <w:bCs/>
          <w:color w:val="auto"/>
        </w:rPr>
        <w:t xml:space="preserve"> </w:t>
      </w:r>
      <w:r w:rsidRPr="002E73C3">
        <w:rPr>
          <w:color w:val="auto"/>
        </w:rPr>
        <w:t xml:space="preserve">sözleşme bedeline dahildir. </w:t>
      </w:r>
    </w:p>
    <w:p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w:t>
      </w:r>
      <w:proofErr w:type="gramStart"/>
      <w:r w:rsidRPr="002E73C3">
        <w:rPr>
          <w:color w:val="auto"/>
        </w:rPr>
        <w:t>dahil</w:t>
      </w:r>
      <w:proofErr w:type="gramEnd"/>
      <w:r w:rsidRPr="002E73C3">
        <w:rPr>
          <w:color w:val="auto"/>
        </w:rPr>
        <w:t xml:space="preserve"> olmayıp İdare tarafından yükleniciye ödenecektir. </w:t>
      </w:r>
    </w:p>
    <w:p w:rsidR="00C05811" w:rsidRPr="002E73C3" w:rsidRDefault="00985772">
      <w:pPr>
        <w:jc w:val="both"/>
        <w:rPr>
          <w:color w:val="auto"/>
        </w:rPr>
      </w:pPr>
      <w:r w:rsidRPr="002E73C3">
        <w:rPr>
          <w:b/>
          <w:bCs/>
          <w:color w:val="auto"/>
        </w:rPr>
        <w:t>6.2.</w:t>
      </w:r>
      <w:r w:rsidRPr="002E73C3">
        <w:rPr>
          <w:color w:val="auto"/>
        </w:rPr>
        <w:t xml:space="preserve"> Sözleşme bedeline </w:t>
      </w:r>
      <w:proofErr w:type="gramStart"/>
      <w:r w:rsidRPr="002E73C3">
        <w:rPr>
          <w:color w:val="auto"/>
        </w:rPr>
        <w:t>dahil</w:t>
      </w:r>
      <w:proofErr w:type="gramEnd"/>
      <w:r w:rsidRPr="002E73C3">
        <w:rPr>
          <w:color w:val="auto"/>
        </w:rPr>
        <w:t xml:space="preserve"> olan diğer giderler </w:t>
      </w:r>
    </w:p>
    <w:p w:rsidR="00C05811" w:rsidRPr="002E73C3" w:rsidRDefault="00985772">
      <w:pPr>
        <w:jc w:val="both"/>
        <w:rPr>
          <w:color w:val="auto"/>
        </w:rPr>
      </w:pPr>
      <w:r w:rsidRPr="002E73C3">
        <w:rPr>
          <w:b/>
          <w:bCs/>
          <w:color w:val="auto"/>
        </w:rPr>
        <w:t>6.2.1</w:t>
      </w:r>
      <w:r w:rsidRPr="00C96BBC">
        <w:rPr>
          <w:bCs/>
          <w:color w:val="auto"/>
        </w:rPr>
        <w:t>.</w:t>
      </w:r>
      <w:r w:rsidRPr="00C96BBC">
        <w:rPr>
          <w:color w:val="auto"/>
        </w:rPr>
        <w:t xml:space="preserve"> Taahhüdün yerine getirilmesine ilişkin </w:t>
      </w:r>
      <w:r w:rsidRPr="00C96BBC">
        <w:rPr>
          <w:bCs/>
          <w:color w:val="auto"/>
        </w:rPr>
        <w:t xml:space="preserve">ulaşım, her türlü sigorta giderleri, nakliye, montaj, </w:t>
      </w:r>
      <w:proofErr w:type="spellStart"/>
      <w:r w:rsidRPr="00C96BBC">
        <w:rPr>
          <w:bCs/>
          <w:color w:val="auto"/>
        </w:rPr>
        <w:t>demontaj</w:t>
      </w:r>
      <w:proofErr w:type="spellEnd"/>
      <w:r w:rsidRPr="00C96BBC">
        <w:rPr>
          <w:bCs/>
          <w:color w:val="auto"/>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w:t>
      </w:r>
      <w:proofErr w:type="gramStart"/>
      <w:r w:rsidRPr="00C96BBC">
        <w:rPr>
          <w:bCs/>
          <w:color w:val="auto"/>
        </w:rPr>
        <w:t>giderleri , garanti</w:t>
      </w:r>
      <w:proofErr w:type="gramEnd"/>
      <w:r w:rsidRPr="00C96BBC">
        <w:rPr>
          <w:bCs/>
          <w:color w:val="auto"/>
        </w:rPr>
        <w:t xml:space="preserve"> süresince yaptırılacak yedek parça dahil her türlü bakım onarım ve kalibrasyon giderleri, kabul, performans ve kalite kontrol test giderleri ve teknik şartnamede belirtilen diğer tüm giderler </w:t>
      </w:r>
      <w:r w:rsidRPr="00C96BBC">
        <w:rPr>
          <w:color w:val="auto"/>
        </w:rPr>
        <w:t xml:space="preserve">sözleşme bedeline dahildir. </w:t>
      </w:r>
    </w:p>
    <w:p w:rsidR="00C05811" w:rsidRPr="002E73C3" w:rsidRDefault="00985772">
      <w:pPr>
        <w:spacing w:before="120"/>
        <w:jc w:val="both"/>
        <w:rPr>
          <w:color w:val="auto"/>
        </w:rPr>
      </w:pPr>
      <w:r w:rsidRPr="002E73C3">
        <w:rPr>
          <w:b/>
          <w:bCs/>
          <w:color w:val="auto"/>
        </w:rPr>
        <w:t>Madde 7 - Sözleşmenin ekleri</w:t>
      </w:r>
    </w:p>
    <w:p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rsidR="00C05811" w:rsidRPr="002E73C3" w:rsidRDefault="00985772">
      <w:pPr>
        <w:jc w:val="both"/>
        <w:divId w:val="2082868792"/>
        <w:rPr>
          <w:color w:val="auto"/>
        </w:rPr>
      </w:pPr>
      <w:r w:rsidRPr="002E73C3">
        <w:rPr>
          <w:color w:val="auto"/>
        </w:rPr>
        <w:t xml:space="preserve">2) Teknik şartname </w:t>
      </w:r>
    </w:p>
    <w:p w:rsidR="00C05811" w:rsidRPr="002E73C3" w:rsidRDefault="00985772">
      <w:pPr>
        <w:jc w:val="both"/>
        <w:divId w:val="2082868792"/>
        <w:rPr>
          <w:color w:val="auto"/>
        </w:rPr>
      </w:pPr>
      <w:r w:rsidRPr="002E73C3">
        <w:rPr>
          <w:color w:val="auto"/>
        </w:rPr>
        <w:t xml:space="preserve">3) Sözleşme tasarısı </w:t>
      </w:r>
    </w:p>
    <w:p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rsidR="0000020B" w:rsidRPr="002E73C3" w:rsidRDefault="0000020B">
      <w:pPr>
        <w:jc w:val="both"/>
        <w:rPr>
          <w:color w:val="auto"/>
        </w:rPr>
      </w:pPr>
    </w:p>
    <w:p w:rsidR="00C05811" w:rsidRPr="002E73C3" w:rsidRDefault="00985772">
      <w:pPr>
        <w:spacing w:before="120"/>
        <w:jc w:val="both"/>
        <w:rPr>
          <w:color w:val="auto"/>
        </w:rPr>
      </w:pPr>
      <w:r w:rsidRPr="002E73C3">
        <w:rPr>
          <w:b/>
          <w:bCs/>
          <w:color w:val="auto"/>
        </w:rPr>
        <w:t>Madde 8 - Sözleşmenin süresi</w:t>
      </w:r>
    </w:p>
    <w:p w:rsidR="00C05811" w:rsidRPr="002E73C3" w:rsidRDefault="00D60A05">
      <w:pPr>
        <w:jc w:val="both"/>
        <w:rPr>
          <w:color w:val="auto"/>
        </w:rPr>
      </w:pPr>
      <w:r w:rsidRPr="002E73C3">
        <w:rPr>
          <w:color w:val="auto"/>
        </w:rPr>
        <w:t>Sözleşmenin süresi, iş</w:t>
      </w:r>
      <w:r w:rsidR="00985772" w:rsidRPr="002E73C3">
        <w:rPr>
          <w:color w:val="auto"/>
        </w:rPr>
        <w:t xml:space="preserve">e başlama tarihinden itibaren </w:t>
      </w:r>
      <w:r w:rsidR="0036166B" w:rsidRPr="002E73C3">
        <w:rPr>
          <w:b/>
          <w:bCs/>
          <w:color w:val="auto"/>
        </w:rPr>
        <w:t>2</w:t>
      </w:r>
      <w:r w:rsidR="00537959">
        <w:rPr>
          <w:b/>
          <w:bCs/>
          <w:color w:val="auto"/>
        </w:rPr>
        <w:t>4</w:t>
      </w:r>
      <w:r w:rsidR="00641122" w:rsidRPr="002E73C3">
        <w:rPr>
          <w:b/>
          <w:bCs/>
          <w:color w:val="auto"/>
        </w:rPr>
        <w:t xml:space="preserve"> </w:t>
      </w:r>
      <w:r w:rsidR="00985772" w:rsidRPr="002E73C3">
        <w:rPr>
          <w:b/>
          <w:bCs/>
          <w:color w:val="auto"/>
        </w:rPr>
        <w:t>aydır</w:t>
      </w:r>
      <w:r w:rsidR="00985772" w:rsidRPr="002E73C3">
        <w:rPr>
          <w:color w:val="auto"/>
        </w:rPr>
        <w:t xml:space="preserve">. </w:t>
      </w:r>
    </w:p>
    <w:p w:rsidR="00C05811" w:rsidRPr="002E73C3" w:rsidRDefault="00985772">
      <w:pPr>
        <w:spacing w:before="120"/>
        <w:jc w:val="both"/>
        <w:rPr>
          <w:b/>
          <w:bCs/>
          <w:color w:val="auto"/>
        </w:rPr>
      </w:pPr>
      <w:r w:rsidRPr="002E73C3">
        <w:rPr>
          <w:b/>
          <w:bCs/>
          <w:color w:val="auto"/>
        </w:rPr>
        <w:t>Madde 9 - Malın/İşin teslim alma şekil ve şartları ile teslim programı</w:t>
      </w:r>
    </w:p>
    <w:p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rsidR="00C05811" w:rsidRPr="002E73C3" w:rsidRDefault="00985772">
      <w:pPr>
        <w:jc w:val="both"/>
        <w:rPr>
          <w:color w:val="auto"/>
        </w:rPr>
      </w:pPr>
      <w:r w:rsidRPr="002E73C3">
        <w:rPr>
          <w:b/>
          <w:bCs/>
          <w:color w:val="auto"/>
        </w:rPr>
        <w:t xml:space="preserve">9.1.1. </w:t>
      </w:r>
      <w:r w:rsidR="00575DC3" w:rsidRPr="00575DC3">
        <w:rPr>
          <w:color w:val="auto"/>
        </w:rPr>
        <w:t>T.C. İstanbul Aydın Üniversitesi Ağız ve Diş Sağlığı Merkezleri</w:t>
      </w:r>
      <w:r w:rsidR="00D60A05" w:rsidRPr="002E73C3">
        <w:rPr>
          <w:color w:val="auto"/>
        </w:rPr>
        <w:t xml:space="preserve"> </w:t>
      </w:r>
    </w:p>
    <w:p w:rsidR="00C05811" w:rsidRPr="002E73C3" w:rsidRDefault="00985772">
      <w:pPr>
        <w:jc w:val="both"/>
        <w:rPr>
          <w:color w:val="auto"/>
        </w:rPr>
      </w:pPr>
      <w:r w:rsidRPr="002E73C3">
        <w:rPr>
          <w:b/>
          <w:bCs/>
          <w:color w:val="auto"/>
        </w:rPr>
        <w:t>9.2.</w:t>
      </w:r>
      <w:r w:rsidRPr="002E73C3">
        <w:rPr>
          <w:color w:val="auto"/>
        </w:rPr>
        <w:t xml:space="preserve"> İşe başlama tarihi </w:t>
      </w:r>
    </w:p>
    <w:p w:rsidR="00C05811" w:rsidRPr="002E73C3" w:rsidRDefault="00985772">
      <w:pPr>
        <w:jc w:val="both"/>
        <w:rPr>
          <w:color w:val="auto"/>
        </w:rPr>
      </w:pPr>
      <w:r w:rsidRPr="002E73C3">
        <w:rPr>
          <w:b/>
          <w:bCs/>
          <w:color w:val="auto"/>
        </w:rPr>
        <w:t>9.2.1.</w:t>
      </w:r>
      <w:r w:rsidRPr="002E73C3">
        <w:rPr>
          <w:color w:val="auto"/>
        </w:rPr>
        <w:t xml:space="preserve"> </w:t>
      </w:r>
      <w:r w:rsidRPr="002E73C3">
        <w:rPr>
          <w:b/>
          <w:bCs/>
          <w:color w:val="auto"/>
        </w:rPr>
        <w:t xml:space="preserve">Sözleşmenin imzalandığı gün işe başlama tarihidir. </w:t>
      </w:r>
    </w:p>
    <w:p w:rsidR="00C05811" w:rsidRPr="002E73C3" w:rsidRDefault="00985772">
      <w:pPr>
        <w:jc w:val="both"/>
        <w:rPr>
          <w:color w:val="auto"/>
        </w:rPr>
      </w:pPr>
      <w:r w:rsidRPr="002E73C3">
        <w:rPr>
          <w:b/>
          <w:bCs/>
          <w:color w:val="auto"/>
        </w:rPr>
        <w:t>9.3.</w:t>
      </w:r>
      <w:r w:rsidRPr="002E73C3">
        <w:rPr>
          <w:color w:val="auto"/>
        </w:rPr>
        <w:t xml:space="preserve"> Teslim programı ve teslim </w:t>
      </w:r>
      <w:r w:rsidRPr="002E73C3">
        <w:rPr>
          <w:b/>
          <w:bCs/>
          <w:color w:val="auto"/>
        </w:rPr>
        <w:t>tarihi</w:t>
      </w:r>
      <w:r w:rsidRPr="002E73C3">
        <w:rPr>
          <w:color w:val="auto"/>
        </w:rPr>
        <w:t xml:space="preserve"> </w:t>
      </w:r>
    </w:p>
    <w:p w:rsidR="00C05811" w:rsidRPr="002E73C3" w:rsidRDefault="00985772">
      <w:pPr>
        <w:jc w:val="both"/>
        <w:rPr>
          <w:color w:val="auto"/>
        </w:rPr>
      </w:pPr>
      <w:r w:rsidRPr="002E73C3">
        <w:rPr>
          <w:b/>
          <w:bCs/>
          <w:color w:val="auto"/>
        </w:rPr>
        <w:t>9.3.1.</w:t>
      </w:r>
      <w:r w:rsidRPr="002E73C3">
        <w:rPr>
          <w:color w:val="auto"/>
        </w:rPr>
        <w:t xml:space="preserve"> </w:t>
      </w:r>
      <w:r w:rsidRPr="002E73C3">
        <w:rPr>
          <w:b/>
          <w:bCs/>
          <w:color w:val="auto"/>
        </w:rPr>
        <w:t xml:space="preserve">İhale listesinde yer alan </w:t>
      </w:r>
      <w:proofErr w:type="spellStart"/>
      <w:r w:rsidR="00575DC3">
        <w:rPr>
          <w:b/>
          <w:bCs/>
          <w:color w:val="auto"/>
        </w:rPr>
        <w:t>Ünitler</w:t>
      </w:r>
      <w:proofErr w:type="spellEnd"/>
      <w:r w:rsidRPr="002E73C3">
        <w:rPr>
          <w:b/>
          <w:bCs/>
          <w:color w:val="auto"/>
        </w:rPr>
        <w:t xml:space="preserve">, sözleşme imzalanmasına müteakip </w:t>
      </w:r>
      <w:proofErr w:type="gramStart"/>
      <w:r w:rsidR="00576454">
        <w:rPr>
          <w:b/>
          <w:bCs/>
          <w:color w:val="auto"/>
        </w:rPr>
        <w:t>……………………</w:t>
      </w:r>
      <w:proofErr w:type="gramEnd"/>
      <w:r w:rsidR="00147748">
        <w:rPr>
          <w:b/>
          <w:bCs/>
          <w:color w:val="auto"/>
        </w:rPr>
        <w:t xml:space="preserve"> </w:t>
      </w:r>
      <w:proofErr w:type="gramStart"/>
      <w:r w:rsidR="00D60A05" w:rsidRPr="002E73C3">
        <w:rPr>
          <w:b/>
          <w:bCs/>
          <w:color w:val="auto"/>
        </w:rPr>
        <w:t>kurumun</w:t>
      </w:r>
      <w:proofErr w:type="gramEnd"/>
      <w:r w:rsidR="00D60A05" w:rsidRPr="002E73C3">
        <w:rPr>
          <w:b/>
          <w:bCs/>
          <w:color w:val="auto"/>
        </w:rPr>
        <w:t xml:space="preserve"> bildireceği </w:t>
      </w:r>
      <w:r w:rsidR="00575DC3">
        <w:rPr>
          <w:b/>
          <w:bCs/>
          <w:color w:val="auto"/>
        </w:rPr>
        <w:t>adrese</w:t>
      </w:r>
      <w:r w:rsidR="00D60A05" w:rsidRPr="002E73C3">
        <w:rPr>
          <w:b/>
          <w:bCs/>
          <w:color w:val="auto"/>
        </w:rPr>
        <w:t xml:space="preserve"> teslimi yapmakla yükümlüdür</w:t>
      </w:r>
      <w:r w:rsidRPr="002E73C3">
        <w:rPr>
          <w:b/>
          <w:bCs/>
          <w:color w:val="auto"/>
        </w:rPr>
        <w:t>.</w:t>
      </w:r>
      <w:r w:rsidRPr="002E73C3">
        <w:rPr>
          <w:color w:val="auto"/>
        </w:rPr>
        <w:t xml:space="preserve"> </w:t>
      </w:r>
    </w:p>
    <w:p w:rsidR="00C05811" w:rsidRPr="002E73C3" w:rsidRDefault="00985772">
      <w:pPr>
        <w:jc w:val="both"/>
        <w:rPr>
          <w:color w:val="auto"/>
        </w:rPr>
      </w:pPr>
      <w:r w:rsidRPr="002E73C3">
        <w:rPr>
          <w:b/>
          <w:bCs/>
          <w:color w:val="auto"/>
        </w:rPr>
        <w:t>9.4.</w:t>
      </w:r>
      <w:r w:rsidRPr="002E73C3">
        <w:rPr>
          <w:color w:val="auto"/>
        </w:rPr>
        <w:t xml:space="preserve"> Teslim programında değişiklik </w:t>
      </w:r>
    </w:p>
    <w:p w:rsidR="00C05811" w:rsidRPr="002E73C3"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rsidR="00C05811" w:rsidRPr="002E73C3" w:rsidRDefault="001342E2" w:rsidP="001342E2">
      <w:pPr>
        <w:spacing w:before="120"/>
        <w:jc w:val="both"/>
        <w:rPr>
          <w:b/>
          <w:bCs/>
          <w:color w:val="auto"/>
        </w:rPr>
      </w:pPr>
      <w:r w:rsidRPr="001342E2">
        <w:rPr>
          <w:b/>
          <w:bCs/>
          <w:color w:val="auto"/>
        </w:rPr>
        <w:t>Madde 10 – Teminat alınmayacaktır.</w:t>
      </w:r>
    </w:p>
    <w:p w:rsidR="00C05811" w:rsidRPr="007971D8" w:rsidRDefault="00985772">
      <w:pPr>
        <w:spacing w:before="120"/>
        <w:jc w:val="both"/>
        <w:rPr>
          <w:color w:val="FF0000"/>
        </w:rPr>
      </w:pPr>
      <w:r w:rsidRPr="002E73C3">
        <w:rPr>
          <w:b/>
          <w:bCs/>
          <w:color w:val="auto"/>
        </w:rPr>
        <w:t>Madde 11 - Ödeme yeri ve şartları</w:t>
      </w:r>
    </w:p>
    <w:p w:rsidR="00C05811" w:rsidRPr="007971D8" w:rsidRDefault="00985772">
      <w:pPr>
        <w:jc w:val="both"/>
        <w:rPr>
          <w:color w:val="auto"/>
        </w:rPr>
      </w:pPr>
      <w:r w:rsidRPr="007971D8">
        <w:rPr>
          <w:b/>
          <w:bCs/>
          <w:color w:val="auto"/>
        </w:rPr>
        <w:t>11.1.</w:t>
      </w:r>
      <w:r w:rsidRPr="007971D8">
        <w:rPr>
          <w:color w:val="auto"/>
        </w:rPr>
        <w:t xml:space="preserve"> Ödeme yeri </w:t>
      </w:r>
    </w:p>
    <w:p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rsidR="00C05811" w:rsidRPr="002E73C3" w:rsidRDefault="00985772">
      <w:pPr>
        <w:jc w:val="both"/>
        <w:rPr>
          <w:color w:val="auto"/>
        </w:rPr>
      </w:pPr>
      <w:r w:rsidRPr="002E73C3">
        <w:rPr>
          <w:b/>
          <w:bCs/>
          <w:color w:val="auto"/>
        </w:rPr>
        <w:t>11.2.</w:t>
      </w:r>
      <w:r w:rsidRPr="002E73C3">
        <w:rPr>
          <w:color w:val="auto"/>
        </w:rPr>
        <w:t xml:space="preserve"> Ödeme koşulları ve zamanı </w:t>
      </w:r>
    </w:p>
    <w:p w:rsidR="00C05811" w:rsidRPr="002E73C3" w:rsidRDefault="00985772">
      <w:pPr>
        <w:jc w:val="both"/>
        <w:rPr>
          <w:color w:val="auto"/>
        </w:rPr>
      </w:pPr>
      <w:r w:rsidRPr="002E73C3">
        <w:rPr>
          <w:b/>
          <w:bCs/>
          <w:color w:val="auto"/>
        </w:rPr>
        <w:t>11.2.1</w:t>
      </w:r>
      <w:r w:rsidRPr="002E73C3">
        <w:rPr>
          <w:color w:val="auto"/>
        </w:rPr>
        <w:t xml:space="preserve">Ödemeye esas para birimi </w:t>
      </w:r>
      <w:r w:rsidR="001715EE">
        <w:rPr>
          <w:color w:val="auto"/>
        </w:rPr>
        <w:t>…………………</w:t>
      </w:r>
      <w:bookmarkStart w:id="0" w:name="_GoBack"/>
      <w:bookmarkEnd w:id="0"/>
      <w:proofErr w:type="spellStart"/>
      <w:r w:rsidRPr="002E73C3">
        <w:rPr>
          <w:color w:val="auto"/>
        </w:rPr>
        <w:t>dır</w:t>
      </w:r>
      <w:proofErr w:type="spellEnd"/>
      <w:r w:rsidRPr="002E73C3">
        <w:rPr>
          <w:color w:val="auto"/>
        </w:rPr>
        <w:t xml:space="preserve">. </w:t>
      </w:r>
    </w:p>
    <w:p w:rsidR="00C05811" w:rsidRDefault="00985772">
      <w:pPr>
        <w:jc w:val="both"/>
        <w:rPr>
          <w:b/>
          <w:bCs/>
          <w:color w:val="auto"/>
        </w:rPr>
      </w:pPr>
      <w:r w:rsidRPr="002E73C3">
        <w:rPr>
          <w:b/>
          <w:bCs/>
          <w:color w:val="auto"/>
        </w:rPr>
        <w:t>11.2.2. İdare, Muayene ve Kabul Komisyonunca kabul raporu düzenlenmesinden itibaren Yüklenicinin yazılı talebi üzerine</w:t>
      </w:r>
      <w:r w:rsidR="007E6DC7">
        <w:rPr>
          <w:b/>
          <w:bCs/>
          <w:color w:val="auto"/>
        </w:rPr>
        <w:t xml:space="preserve"> Teslimatta</w:t>
      </w:r>
      <w:r w:rsidRPr="002E73C3">
        <w:rPr>
          <w:b/>
          <w:bCs/>
          <w:color w:val="auto"/>
        </w:rPr>
        <w:t xml:space="preserve"> </w:t>
      </w:r>
      <w:r w:rsidR="001342E2" w:rsidRPr="001342E2">
        <w:rPr>
          <w:b/>
          <w:bCs/>
          <w:color w:val="auto"/>
        </w:rPr>
        <w:t>Peşin</w:t>
      </w:r>
      <w:r w:rsidR="00147748">
        <w:rPr>
          <w:b/>
          <w:bCs/>
          <w:color w:val="auto"/>
        </w:rPr>
        <w:t xml:space="preserve"> olarak</w:t>
      </w:r>
      <w:r w:rsidR="0036166B" w:rsidRPr="001342E2">
        <w:rPr>
          <w:b/>
          <w:bCs/>
          <w:color w:val="auto"/>
        </w:rPr>
        <w:t xml:space="preserve"> </w:t>
      </w:r>
      <w:r w:rsidRPr="001342E2">
        <w:rPr>
          <w:b/>
          <w:bCs/>
          <w:color w:val="auto"/>
        </w:rPr>
        <w:t>Yükleniciye veya vekiline ödemeyi yapacaktır.</w:t>
      </w:r>
      <w:r w:rsidRPr="002E73C3">
        <w:rPr>
          <w:b/>
          <w:bCs/>
          <w:color w:val="auto"/>
        </w:rPr>
        <w:t xml:space="preserve"> </w:t>
      </w:r>
    </w:p>
    <w:p w:rsidR="007E6DC7" w:rsidRPr="002E73C3" w:rsidRDefault="007E6DC7">
      <w:pPr>
        <w:jc w:val="both"/>
        <w:rPr>
          <w:b/>
          <w:bCs/>
          <w:color w:val="auto"/>
        </w:rPr>
      </w:pPr>
    </w:p>
    <w:p w:rsidR="00C05811" w:rsidRPr="002E73C3" w:rsidRDefault="00985772">
      <w:pPr>
        <w:jc w:val="both"/>
        <w:rPr>
          <w:color w:val="auto"/>
        </w:rPr>
      </w:pPr>
      <w:r w:rsidRPr="002E73C3">
        <w:rPr>
          <w:b/>
          <w:bCs/>
          <w:color w:val="auto"/>
        </w:rPr>
        <w:t>11.2.3. İdarenin nakit döngüsü öncelikli olup hesaplarda yeterli para olmaması durumunda ödemeler gerekli para tedarik edilene kadar ötelenebilecek ayrıca idaremizce Temlikname kabul edilmeyecektir.</w:t>
      </w:r>
    </w:p>
    <w:p w:rsidR="00C05811" w:rsidRPr="002E73C3" w:rsidRDefault="00985772">
      <w:pPr>
        <w:spacing w:before="120"/>
        <w:jc w:val="both"/>
        <w:rPr>
          <w:b/>
          <w:bCs/>
          <w:color w:val="auto"/>
        </w:rPr>
      </w:pPr>
      <w:r w:rsidRPr="002E73C3">
        <w:rPr>
          <w:b/>
          <w:bCs/>
          <w:color w:val="auto"/>
        </w:rPr>
        <w:t>Madde 12 - Avans verilmesi şartları ve miktarı</w:t>
      </w:r>
    </w:p>
    <w:p w:rsidR="00C05811" w:rsidRPr="002E73C3" w:rsidRDefault="00985772">
      <w:pPr>
        <w:jc w:val="both"/>
        <w:rPr>
          <w:b/>
          <w:bCs/>
          <w:color w:val="auto"/>
        </w:rPr>
      </w:pPr>
      <w:r w:rsidRPr="002E73C3">
        <w:rPr>
          <w:b/>
          <w:bCs/>
          <w:color w:val="auto"/>
        </w:rPr>
        <w:t xml:space="preserve">Yükleniciye taahhüdün gerçekleştirilmesi sırasında avans verilmeyecektir. </w:t>
      </w:r>
    </w:p>
    <w:p w:rsidR="00C05811" w:rsidRPr="002E73C3" w:rsidRDefault="00985772">
      <w:pPr>
        <w:spacing w:before="120"/>
        <w:jc w:val="both"/>
        <w:rPr>
          <w:b/>
          <w:bCs/>
          <w:color w:val="auto"/>
        </w:rPr>
      </w:pPr>
      <w:r w:rsidRPr="002E73C3">
        <w:rPr>
          <w:b/>
          <w:bCs/>
          <w:color w:val="auto"/>
        </w:rPr>
        <w:t>Madde 13 - Fiyat Farkı</w:t>
      </w:r>
    </w:p>
    <w:p w:rsidR="00C05811" w:rsidRPr="002E73C3" w:rsidRDefault="00985772">
      <w:pPr>
        <w:jc w:val="both"/>
        <w:rPr>
          <w:b/>
          <w:bCs/>
          <w:color w:val="auto"/>
        </w:rPr>
      </w:pPr>
      <w:r w:rsidRPr="002E73C3">
        <w:rPr>
          <w:b/>
          <w:bCs/>
          <w:color w:val="auto"/>
        </w:rPr>
        <w:t xml:space="preserve">13.1. Fiyat farkı hesaplanmayacaktır. </w:t>
      </w:r>
    </w:p>
    <w:p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6C4EE8" w:rsidRPr="002E73C3">
        <w:rPr>
          <w:b/>
          <w:bCs/>
          <w:color w:val="auto"/>
        </w:rPr>
        <w:t>Bu madde boş bırakılmıştır.</w:t>
      </w:r>
    </w:p>
    <w:p w:rsidR="00C05811" w:rsidRPr="002E73C3" w:rsidRDefault="00985772">
      <w:pPr>
        <w:spacing w:before="120"/>
        <w:jc w:val="both"/>
        <w:rPr>
          <w:b/>
          <w:bCs/>
          <w:color w:val="auto"/>
        </w:rPr>
      </w:pPr>
      <w:r w:rsidRPr="002E73C3">
        <w:rPr>
          <w:b/>
          <w:bCs/>
          <w:color w:val="auto"/>
        </w:rPr>
        <w:t>Madde 15 - Yüklenicinin yükümlülükleri</w:t>
      </w:r>
    </w:p>
    <w:p w:rsidR="00C05811" w:rsidRPr="002E73C3" w:rsidRDefault="00985772">
      <w:pPr>
        <w:jc w:val="both"/>
        <w:rPr>
          <w:b/>
          <w:bCs/>
          <w:color w:val="auto"/>
        </w:rPr>
      </w:pPr>
      <w:r w:rsidRPr="002E73C3">
        <w:rPr>
          <w:b/>
          <w:bCs/>
          <w:color w:val="auto"/>
        </w:rPr>
        <w:t xml:space="preserve">15.1. Yüklenicinin genel yükümlülükleri </w:t>
      </w:r>
    </w:p>
    <w:p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w:t>
      </w:r>
      <w:proofErr w:type="gramStart"/>
      <w:r w:rsidRPr="002E73C3">
        <w:rPr>
          <w:b/>
          <w:bCs/>
          <w:color w:val="auto"/>
        </w:rPr>
        <w:t>dahilinde</w:t>
      </w:r>
      <w:proofErr w:type="gramEnd"/>
      <w:r w:rsidRPr="002E73C3">
        <w:rPr>
          <w:b/>
          <w:bCs/>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İdare alacağının bu şekilde dahi tahsil edilemediği durumlarda, alacak miktarı genel hükümlere göre Yükleniciden tahsil edilir. </w:t>
      </w:r>
    </w:p>
    <w:p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2E73C3">
        <w:rPr>
          <w:b/>
          <w:bCs/>
          <w:color w:val="auto"/>
        </w:rPr>
        <w:t>dahil</w:t>
      </w:r>
      <w:proofErr w:type="gramEnd"/>
      <w:r w:rsidRPr="002E73C3">
        <w:rPr>
          <w:b/>
          <w:bCs/>
          <w:color w:val="auto"/>
        </w:rPr>
        <w:t xml:space="preserve"> olmak üzere malın zayii, kısmen veya tamamen hasar görmesi gibi durumlarda malı yenisi ile değiştirmek zorundadır. </w:t>
      </w:r>
    </w:p>
    <w:p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rsidR="00C05811" w:rsidRPr="002E73C3" w:rsidRDefault="00985772">
      <w:pPr>
        <w:jc w:val="both"/>
        <w:rPr>
          <w:b/>
          <w:bCs/>
          <w:color w:val="auto"/>
        </w:rPr>
      </w:pPr>
      <w:r w:rsidRPr="002E73C3">
        <w:rPr>
          <w:b/>
          <w:bCs/>
          <w:color w:val="auto"/>
        </w:rPr>
        <w:t xml:space="preserve">15.2.Yüklenicinin montaja ilişkin yükümlülükleri </w:t>
      </w:r>
    </w:p>
    <w:p w:rsidR="00C05811" w:rsidRPr="002E73C3" w:rsidRDefault="00985772">
      <w:pPr>
        <w:jc w:val="both"/>
        <w:rPr>
          <w:b/>
          <w:bCs/>
          <w:color w:val="auto"/>
        </w:rPr>
      </w:pPr>
      <w:r w:rsidRPr="002E73C3">
        <w:rPr>
          <w:b/>
          <w:bCs/>
          <w:color w:val="auto"/>
        </w:rPr>
        <w:t xml:space="preserve">15.3. İş programı </w:t>
      </w:r>
    </w:p>
    <w:p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Pr="002E73C3" w:rsidRDefault="00985772">
      <w:pPr>
        <w:jc w:val="both"/>
        <w:divId w:val="328289037"/>
        <w:rPr>
          <w:rFonts w:eastAsia="Times New Roman"/>
          <w:b/>
          <w:bCs/>
          <w:color w:val="auto"/>
        </w:rPr>
      </w:pPr>
      <w:r w:rsidRPr="002E73C3">
        <w:rPr>
          <w:rFonts w:eastAsia="Times New Roman"/>
          <w:b/>
          <w:bCs/>
          <w:color w:val="auto"/>
        </w:rPr>
        <w:t xml:space="preserve">a) Teslimi gerçekleştirilen mal miktarları, işin aşaması ve alt yükleniciler tarafından yapılan işlerin </w:t>
      </w:r>
      <w:proofErr w:type="gramStart"/>
      <w:r w:rsidRPr="002E73C3">
        <w:rPr>
          <w:rFonts w:eastAsia="Times New Roman"/>
          <w:b/>
          <w:bCs/>
          <w:color w:val="auto"/>
        </w:rPr>
        <w:t>aşamaları ,</w:t>
      </w:r>
      <w:proofErr w:type="gramEnd"/>
      <w:r w:rsidRPr="002E73C3">
        <w:rPr>
          <w:rFonts w:eastAsia="Times New Roman"/>
          <w:b/>
          <w:bCs/>
          <w:color w:val="auto"/>
        </w:rPr>
        <w:t xml:space="preserve"> </w:t>
      </w:r>
    </w:p>
    <w:p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rsidR="00C05811" w:rsidRPr="002E73C3" w:rsidRDefault="00985772">
      <w:pPr>
        <w:jc w:val="both"/>
        <w:divId w:val="328289037"/>
        <w:rPr>
          <w:b/>
          <w:bCs/>
          <w:color w:val="auto"/>
        </w:rPr>
      </w:pPr>
      <w:r w:rsidRPr="002E73C3">
        <w:rPr>
          <w:b/>
          <w:bCs/>
          <w:color w:val="auto"/>
        </w:rPr>
        <w:t xml:space="preserve">c) Tehlike yaratan olaylar, çevre olayları </w:t>
      </w:r>
      <w:proofErr w:type="gramStart"/>
      <w:r w:rsidRPr="002E73C3">
        <w:rPr>
          <w:b/>
          <w:bCs/>
          <w:color w:val="auto"/>
        </w:rPr>
        <w:t>dahil</w:t>
      </w:r>
      <w:proofErr w:type="gramEnd"/>
      <w:r w:rsidRPr="002E73C3">
        <w:rPr>
          <w:b/>
          <w:bCs/>
          <w:color w:val="auto"/>
        </w:rPr>
        <w:t xml:space="preserve"> olmak üzere güvenlik ile ilgili bilgiler, </w:t>
      </w:r>
    </w:p>
    <w:p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rsidR="00C05811" w:rsidRPr="002E73C3" w:rsidRDefault="00985772">
      <w:pPr>
        <w:jc w:val="both"/>
        <w:divId w:val="328289037"/>
        <w:rPr>
          <w:b/>
          <w:bCs/>
          <w:color w:val="auto"/>
        </w:rPr>
      </w:pPr>
      <w:r w:rsidRPr="002E73C3">
        <w:rPr>
          <w:b/>
          <w:bCs/>
          <w:color w:val="auto"/>
        </w:rPr>
        <w:t xml:space="preserve">d) Yüklenicinin personeli ile ilgili kayıtlar, </w:t>
      </w:r>
    </w:p>
    <w:p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rsidR="00C05811" w:rsidRPr="002E73C3" w:rsidRDefault="00985772">
      <w:pPr>
        <w:jc w:val="both"/>
        <w:rPr>
          <w:b/>
          <w:bCs/>
          <w:color w:val="auto"/>
        </w:rPr>
      </w:pPr>
      <w:proofErr w:type="gramStart"/>
      <w:r w:rsidRPr="002E73C3">
        <w:rPr>
          <w:b/>
          <w:bCs/>
          <w:color w:val="auto"/>
        </w:rPr>
        <w:t>ile</w:t>
      </w:r>
      <w:proofErr w:type="gramEnd"/>
      <w:r w:rsidRPr="002E73C3">
        <w:rPr>
          <w:b/>
          <w:bCs/>
          <w:color w:val="auto"/>
        </w:rPr>
        <w:t xml:space="preserve"> İdarece talep edilecek ilave belge ve bilgiler yer alacaktır. </w:t>
      </w:r>
    </w:p>
    <w:p w:rsidR="00C05811" w:rsidRPr="002E73C3" w:rsidRDefault="00985772">
      <w:pPr>
        <w:jc w:val="both"/>
        <w:rPr>
          <w:b/>
          <w:bCs/>
          <w:color w:val="auto"/>
        </w:rPr>
      </w:pPr>
      <w:r w:rsidRPr="002E73C3">
        <w:rPr>
          <w:b/>
          <w:bCs/>
          <w:color w:val="auto"/>
        </w:rPr>
        <w:t xml:space="preserve">15.4. Güvenlik önlemleri </w:t>
      </w:r>
    </w:p>
    <w:p w:rsidR="00C05811" w:rsidRPr="002E73C3" w:rsidRDefault="00985772">
      <w:pPr>
        <w:jc w:val="both"/>
        <w:rPr>
          <w:b/>
          <w:bCs/>
          <w:color w:val="auto"/>
        </w:rPr>
      </w:pPr>
      <w:r w:rsidRPr="002E73C3">
        <w:rPr>
          <w:b/>
          <w:bCs/>
          <w:color w:val="auto"/>
        </w:rPr>
        <w:t xml:space="preserve">15.4.1. Yüklenici; </w:t>
      </w:r>
    </w:p>
    <w:p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rsidR="00C05811" w:rsidRPr="002E73C3" w:rsidRDefault="00985772">
      <w:pPr>
        <w:jc w:val="both"/>
        <w:divId w:val="1116951785"/>
        <w:rPr>
          <w:b/>
          <w:bCs/>
          <w:color w:val="auto"/>
        </w:rPr>
      </w:pPr>
      <w:r w:rsidRPr="002E73C3">
        <w:rPr>
          <w:b/>
          <w:bCs/>
          <w:color w:val="auto"/>
        </w:rPr>
        <w:t xml:space="preserve">c) İşyerinin ve bu iş nedeniyle kendisine tevdi edilen her türlü </w:t>
      </w:r>
      <w:proofErr w:type="gramStart"/>
      <w:r w:rsidRPr="002E73C3">
        <w:rPr>
          <w:b/>
          <w:bCs/>
          <w:color w:val="auto"/>
        </w:rPr>
        <w:t>ekipman</w:t>
      </w:r>
      <w:proofErr w:type="gramEnd"/>
      <w:r w:rsidRPr="002E73C3">
        <w:rPr>
          <w:b/>
          <w:bCs/>
          <w:color w:val="auto"/>
        </w:rPr>
        <w:t xml:space="preserve">, malzeme, araç gereç ile bilgi ve belgelerin güvenliğinin sağlanması için her türlü tedbiri almak, </w:t>
      </w:r>
    </w:p>
    <w:p w:rsidR="006C4EE8"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w:t>
      </w:r>
      <w:r w:rsidR="00045506">
        <w:rPr>
          <w:b/>
          <w:bCs/>
          <w:color w:val="auto"/>
        </w:rPr>
        <w:t>her türlü tedbiri almak</w:t>
      </w:r>
      <w:r w:rsidRPr="002E73C3">
        <w:rPr>
          <w:b/>
          <w:bCs/>
          <w:color w:val="auto"/>
        </w:rPr>
        <w:t xml:space="preserve"> zorundadır.</w:t>
      </w:r>
    </w:p>
    <w:p w:rsidR="006C4EE8" w:rsidRPr="002E73C3" w:rsidRDefault="006C4EE8">
      <w:pPr>
        <w:jc w:val="both"/>
        <w:rPr>
          <w:b/>
          <w:bCs/>
          <w:color w:val="auto"/>
        </w:rPr>
      </w:pPr>
    </w:p>
    <w:p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rsidR="00C05811" w:rsidRPr="002E73C3" w:rsidRDefault="00985772">
      <w:pPr>
        <w:jc w:val="both"/>
        <w:rPr>
          <w:b/>
          <w:bCs/>
          <w:color w:val="auto"/>
        </w:rPr>
      </w:pPr>
      <w:r w:rsidRPr="002E73C3">
        <w:rPr>
          <w:b/>
          <w:bCs/>
          <w:color w:val="auto"/>
        </w:rPr>
        <w:t xml:space="preserve">15.5. Yüklenicinin çalıştırdığı personele ilişkin sorumlulukları </w:t>
      </w:r>
    </w:p>
    <w:p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rsidR="00C05811" w:rsidRPr="002E73C3" w:rsidRDefault="00985772">
      <w:pPr>
        <w:jc w:val="both"/>
        <w:rPr>
          <w:b/>
          <w:bCs/>
          <w:color w:val="auto"/>
        </w:rPr>
      </w:pPr>
      <w:r w:rsidRPr="002E73C3">
        <w:rPr>
          <w:b/>
          <w:bCs/>
          <w:color w:val="auto"/>
        </w:rPr>
        <w:t xml:space="preserve">15.6. Malların taşınması </w:t>
      </w:r>
    </w:p>
    <w:p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rsidR="00C05811"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147748" w:rsidRDefault="00147748">
      <w:pPr>
        <w:jc w:val="both"/>
        <w:rPr>
          <w:b/>
          <w:bCs/>
          <w:color w:val="auto"/>
        </w:rPr>
      </w:pPr>
      <w:r>
        <w:rPr>
          <w:b/>
          <w:bCs/>
          <w:color w:val="auto"/>
        </w:rPr>
        <w:t>15.5. Taahhütler</w:t>
      </w:r>
    </w:p>
    <w:p w:rsidR="00C05811" w:rsidRPr="002E73C3" w:rsidRDefault="00985772">
      <w:pPr>
        <w:jc w:val="both"/>
        <w:rPr>
          <w:b/>
          <w:bCs/>
          <w:color w:val="auto"/>
        </w:rPr>
      </w:pPr>
      <w:r w:rsidRPr="002E73C3">
        <w:rPr>
          <w:b/>
          <w:bCs/>
          <w:color w:val="auto"/>
        </w:rPr>
        <w:t xml:space="preserve">16.7. Garanti ve bakım, onarım </w:t>
      </w:r>
    </w:p>
    <w:p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 xml:space="preserve">Alıcı’ya Tedarikçi tarafından teslim edilen cihaz ve malzemeler, Alıcı tarafından kesin kabulü yapıldığı tarihten itibaren her türlü imalat, montaj, kullanıcı ve her türlü hatalarına karşı, parça </w:t>
      </w:r>
      <w:proofErr w:type="gramStart"/>
      <w:r w:rsidR="00B03EAF" w:rsidRPr="00B03EAF">
        <w:rPr>
          <w:rFonts w:ascii="Times New Roman" w:hAnsi="Times New Roman"/>
          <w:b/>
          <w:sz w:val="24"/>
          <w:szCs w:val="24"/>
        </w:rPr>
        <w:t>dahil</w:t>
      </w:r>
      <w:proofErr w:type="gramEnd"/>
      <w:r w:rsidR="00B03EAF" w:rsidRPr="00B03EAF">
        <w:rPr>
          <w:rFonts w:ascii="Times New Roman" w:hAnsi="Times New Roman"/>
          <w:b/>
          <w:sz w:val="24"/>
          <w:szCs w:val="24"/>
        </w:rPr>
        <w:t xml:space="preserve">, sözleşme veya teyit edilmiş sipariş formunda daha uzun bir süre öngörülmedikçe </w:t>
      </w:r>
      <w:r w:rsidR="001715EE">
        <w:rPr>
          <w:rFonts w:ascii="Times New Roman" w:hAnsi="Times New Roman"/>
          <w:b/>
          <w:sz w:val="24"/>
          <w:szCs w:val="24"/>
        </w:rPr>
        <w:t>2</w:t>
      </w:r>
      <w:r w:rsidR="00B03EAF" w:rsidRPr="00B03EAF">
        <w:rPr>
          <w:rFonts w:ascii="Times New Roman" w:hAnsi="Times New Roman"/>
          <w:b/>
          <w:sz w:val="24"/>
          <w:szCs w:val="24"/>
        </w:rPr>
        <w:t xml:space="preserve"> (</w:t>
      </w:r>
      <w:r w:rsidR="001715EE">
        <w:rPr>
          <w:rFonts w:ascii="Times New Roman" w:hAnsi="Times New Roman"/>
          <w:b/>
          <w:sz w:val="24"/>
          <w:szCs w:val="24"/>
        </w:rPr>
        <w:t>iki</w:t>
      </w:r>
      <w:r w:rsidR="00B03EAF" w:rsidRPr="00B03EAF">
        <w:rPr>
          <w:rFonts w:ascii="Times New Roman" w:hAnsi="Times New Roman"/>
          <w:b/>
          <w:sz w:val="24"/>
          <w:szCs w:val="24"/>
        </w:rPr>
        <w:t xml:space="preserve">) yıl süre ile </w:t>
      </w:r>
      <w:proofErr w:type="spellStart"/>
      <w:r w:rsidR="00B03EAF" w:rsidRPr="00B03EAF">
        <w:rPr>
          <w:rFonts w:ascii="Times New Roman" w:hAnsi="Times New Roman"/>
          <w:b/>
          <w:sz w:val="24"/>
          <w:szCs w:val="24"/>
        </w:rPr>
        <w:t>Tedarikçi’nin</w:t>
      </w:r>
      <w:proofErr w:type="spellEnd"/>
      <w:r w:rsidR="00B03EAF" w:rsidRPr="00B03EAF">
        <w:rPr>
          <w:rFonts w:ascii="Times New Roman" w:hAnsi="Times New Roman"/>
          <w:b/>
          <w:sz w:val="24"/>
          <w:szCs w:val="24"/>
        </w:rPr>
        <w:t xml:space="preserve"> garantisi altındadır.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 xml:space="preserve">Garanti süresi içinde, Alıcı tarafından tespit edilen mal veya hizmetteki ayıplar, bütün masrafları </w:t>
      </w:r>
      <w:r w:rsidR="00045506" w:rsidRPr="00B03EAF">
        <w:rPr>
          <w:rFonts w:ascii="Times New Roman" w:hAnsi="Times New Roman"/>
          <w:b/>
          <w:sz w:val="24"/>
          <w:szCs w:val="24"/>
        </w:rPr>
        <w:t>Tedarikçi ‘ye</w:t>
      </w:r>
      <w:r w:rsidRPr="00B03EAF">
        <w:rPr>
          <w:rFonts w:ascii="Times New Roman" w:hAnsi="Times New Roman"/>
          <w:b/>
          <w:sz w:val="24"/>
          <w:szCs w:val="24"/>
        </w:rPr>
        <w:t xml:space="preserve"> ait olmak üzere, bu ayıpların </w:t>
      </w:r>
      <w:r w:rsidR="00045506" w:rsidRPr="00B03EAF">
        <w:rPr>
          <w:rFonts w:ascii="Times New Roman" w:hAnsi="Times New Roman"/>
          <w:b/>
          <w:sz w:val="24"/>
          <w:szCs w:val="24"/>
        </w:rPr>
        <w:t>Tedarikçi ‘ye</w:t>
      </w:r>
      <w:r w:rsidRPr="00B03EAF">
        <w:rPr>
          <w:rFonts w:ascii="Times New Roman" w:hAnsi="Times New Roman"/>
          <w:b/>
          <w:sz w:val="24"/>
          <w:szCs w:val="24"/>
        </w:rPr>
        <w:t xml:space="preserve"> bildirilmesinden itibaren, bildirimde belirtilen süre içerisinde </w:t>
      </w:r>
      <w:proofErr w:type="spellStart"/>
      <w:r w:rsidRPr="00B03EAF">
        <w:rPr>
          <w:rFonts w:ascii="Times New Roman" w:hAnsi="Times New Roman"/>
          <w:b/>
          <w:sz w:val="24"/>
          <w:szCs w:val="24"/>
        </w:rPr>
        <w:t>bilabedel</w:t>
      </w:r>
      <w:proofErr w:type="spellEnd"/>
      <w:r w:rsidRPr="00B03EAF">
        <w:rPr>
          <w:rFonts w:ascii="Times New Roman" w:hAnsi="Times New Roman"/>
          <w:b/>
          <w:sz w:val="24"/>
          <w:szCs w:val="24"/>
        </w:rPr>
        <w:t xml:space="preserve"> giderilecektir. Tedarikçi, garanti kapsamında değişim gerekliliği tespit edilen ürünler için ilgili değişim işinin takibini sağlayacaktır. Değişim; değişim gerekliliğinin tespitinden itibaren (resmi ve dini tatiller </w:t>
      </w:r>
      <w:proofErr w:type="gramStart"/>
      <w:r w:rsidRPr="00B03EAF">
        <w:rPr>
          <w:rFonts w:ascii="Times New Roman" w:hAnsi="Times New Roman"/>
          <w:b/>
          <w:sz w:val="24"/>
          <w:szCs w:val="24"/>
        </w:rPr>
        <w:t>dahil</w:t>
      </w:r>
      <w:proofErr w:type="gramEnd"/>
      <w:r w:rsidRPr="00B03EAF">
        <w:rPr>
          <w:rFonts w:ascii="Times New Roman" w:hAnsi="Times New Roman"/>
          <w:b/>
          <w:sz w:val="24"/>
          <w:szCs w:val="24"/>
        </w:rPr>
        <w:t xml:space="preserve"> olmak üzere) en fazla 1 Ta</w:t>
      </w:r>
      <w:r w:rsidR="00045506">
        <w:rPr>
          <w:rFonts w:ascii="Times New Roman" w:hAnsi="Times New Roman"/>
          <w:b/>
          <w:sz w:val="24"/>
          <w:szCs w:val="24"/>
        </w:rPr>
        <w:t>k</w:t>
      </w:r>
      <w:r w:rsidRPr="00B03EAF">
        <w:rPr>
          <w:rFonts w:ascii="Times New Roman" w:hAnsi="Times New Roman"/>
          <w:b/>
          <w:sz w:val="24"/>
          <w:szCs w:val="24"/>
        </w:rPr>
        <w:t>vim günü içinde sağlanacaktır. Tedarikçi değişimi bu süre zarfında tamamlamayıp sürenin uzam</w:t>
      </w:r>
      <w:r w:rsidR="006662E4">
        <w:rPr>
          <w:rFonts w:ascii="Times New Roman" w:hAnsi="Times New Roman"/>
          <w:b/>
          <w:sz w:val="24"/>
          <w:szCs w:val="24"/>
        </w:rPr>
        <w:t>ası halinde işbu sözleşmenin 32 i</w:t>
      </w:r>
      <w:r w:rsidRPr="00B03EAF">
        <w:rPr>
          <w:rFonts w:ascii="Times New Roman" w:hAnsi="Times New Roman"/>
          <w:b/>
          <w:sz w:val="24"/>
          <w:szCs w:val="24"/>
        </w:rPr>
        <w:t>nc</w:t>
      </w:r>
      <w:r w:rsidR="006662E4">
        <w:rPr>
          <w:rFonts w:ascii="Times New Roman" w:hAnsi="Times New Roman"/>
          <w:b/>
          <w:sz w:val="24"/>
          <w:szCs w:val="24"/>
        </w:rPr>
        <w:t>i</w:t>
      </w:r>
      <w:r w:rsidRPr="00B03EAF">
        <w:rPr>
          <w:rFonts w:ascii="Times New Roman" w:hAnsi="Times New Roman"/>
          <w:b/>
          <w:sz w:val="24"/>
          <w:szCs w:val="24"/>
        </w:rPr>
        <w:t xml:space="preserve">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w:t>
      </w:r>
      <w:proofErr w:type="gramStart"/>
      <w:r w:rsidRPr="00B03EAF">
        <w:rPr>
          <w:rFonts w:ascii="Times New Roman" w:hAnsi="Times New Roman"/>
          <w:b/>
          <w:sz w:val="24"/>
          <w:szCs w:val="24"/>
        </w:rPr>
        <w:t>ekipmanlar</w:t>
      </w:r>
      <w:proofErr w:type="gramEnd"/>
      <w:r w:rsidRPr="00B03EAF">
        <w:rPr>
          <w:rFonts w:ascii="Times New Roman" w:hAnsi="Times New Roman"/>
          <w:b/>
          <w:sz w:val="24"/>
          <w:szCs w:val="24"/>
        </w:rPr>
        <w:t xml:space="preserve"> ve yedek parçalar garanti süresince bakım ve değişim gerektiğinde Tedarikçi tarafından bedelsiz karşılanacaktır. Sözleşme ekinde yer alan yedek parça ve sarf malzeme fiyatları sözleşme tarihinden itibaren 10(on) yıl boyunca geçerli olacaktır.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 xml:space="preserve">Alıcı tarafından tespit edilen ayıplar, Tedarikçi tarafından bildirilen sürede giderilmez veya giderilemez ise, Alıcı hizmet ve/veya malzemenin fiyatını tenzil etmek veya masrafları </w:t>
      </w:r>
      <w:r w:rsidR="00045506" w:rsidRPr="00B03EAF">
        <w:rPr>
          <w:rFonts w:ascii="Times New Roman" w:hAnsi="Times New Roman"/>
          <w:b/>
          <w:sz w:val="24"/>
          <w:szCs w:val="24"/>
        </w:rPr>
        <w:t>Tedarikçi ‘ye</w:t>
      </w:r>
      <w:r w:rsidRPr="00B03EAF">
        <w:rPr>
          <w:rFonts w:ascii="Times New Roman" w:hAnsi="Times New Roman"/>
          <w:b/>
          <w:sz w:val="24"/>
          <w:szCs w:val="24"/>
        </w:rPr>
        <w:t xml:space="preserve"> ait olmak üzere ayıpları bizzat gidermek veya bir üçüncü şahsa yaptırmak hakkına sahip olacaktır. Alıcı’nın işi üçüncü şahıslara yaptırması durumunda oluşacak fatura bedelini </w:t>
      </w:r>
      <w:r w:rsidR="00045506" w:rsidRPr="00B03EAF">
        <w:rPr>
          <w:rFonts w:ascii="Times New Roman" w:hAnsi="Times New Roman"/>
          <w:b/>
          <w:sz w:val="24"/>
          <w:szCs w:val="24"/>
        </w:rPr>
        <w:t>Tedarikçi ’den</w:t>
      </w:r>
      <w:r w:rsidRPr="00B03EAF">
        <w:rPr>
          <w:rFonts w:ascii="Times New Roman" w:hAnsi="Times New Roman"/>
          <w:b/>
          <w:sz w:val="24"/>
          <w:szCs w:val="24"/>
        </w:rPr>
        <w:t xml:space="preserve"> tahsil etme hakkına sahip olacaktır. Alıcı’nın Tüketiciyi Koruma Yasası hükümleri gereği sahip olduğu hakları saklıdır.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Garanti kapsamındaki ürünlerde meydana gelebilecek arızaların yerinde giderilememesi durumunda Tedarikçi 5 (beş) iş günü içerisinde arızalı ürünün özelliğine sahip yeni ve sıfır bir ürün temin edecek ve Alıcının kullanımı için teslim edecektir. Arızalanan ürünün yerine gelen ürünün garanti koşulları sıfırdan başlayacaktır. Bunların sağlanamaması durumunda Tedarikçi ilgili ürün bedelinin geciken gün başına %5 (</w:t>
      </w:r>
      <w:proofErr w:type="spellStart"/>
      <w:r w:rsidRPr="00B03EAF">
        <w:rPr>
          <w:rFonts w:ascii="Times New Roman" w:hAnsi="Times New Roman"/>
          <w:b/>
          <w:sz w:val="24"/>
          <w:szCs w:val="24"/>
        </w:rPr>
        <w:t>yüzdebeş</w:t>
      </w:r>
      <w:proofErr w:type="spellEnd"/>
      <w:r w:rsidRPr="00B03EAF">
        <w:rPr>
          <w:rFonts w:ascii="Times New Roman" w:hAnsi="Times New Roman"/>
          <w:b/>
          <w:sz w:val="24"/>
          <w:szCs w:val="24"/>
        </w:rPr>
        <w:t>) olmak üzere ve toplam sipariş bedelinin %25’ini (yüzde yirmi beşini) aşmamak üzere ceza-i şart ödemeyi kabul ve taahhüt eder.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6</w:t>
      </w:r>
      <w:r w:rsidRPr="002E73C3">
        <w:rPr>
          <w:rFonts w:ascii="Times New Roman" w:hAnsi="Times New Roman"/>
          <w:b/>
          <w:bCs/>
          <w:sz w:val="24"/>
          <w:szCs w:val="24"/>
        </w:rPr>
        <w:t>.</w:t>
      </w:r>
      <w:r w:rsidRPr="00B03EAF">
        <w:rPr>
          <w:rFonts w:ascii="Times New Roman" w:hAnsi="Times New Roman"/>
          <w:b/>
          <w:sz w:val="24"/>
          <w:szCs w:val="24"/>
        </w:rPr>
        <w:tab/>
        <w:t xml:space="preserve">Ürünlerin teknik şartnamesinde belirtilen zamanlarda ya da Alıcı’nın ürünün bakım gerektirdiğini belirten e-postanın </w:t>
      </w:r>
      <w:proofErr w:type="spellStart"/>
      <w:r w:rsidRPr="00B03EAF">
        <w:rPr>
          <w:rFonts w:ascii="Times New Roman" w:hAnsi="Times New Roman"/>
          <w:b/>
          <w:sz w:val="24"/>
          <w:szCs w:val="24"/>
        </w:rPr>
        <w:t>Tedarikçi’ye</w:t>
      </w:r>
      <w:proofErr w:type="spellEnd"/>
      <w:r w:rsidRPr="00B03EAF">
        <w:rPr>
          <w:rFonts w:ascii="Times New Roman" w:hAnsi="Times New Roman"/>
          <w:b/>
          <w:sz w:val="24"/>
          <w:szCs w:val="24"/>
        </w:rPr>
        <w:t xml:space="preserve"> gönderilmesinden itibaren 2 (iki) iş günü içerisinde ürünün bakımı Tedarikçi tarafından her türlü yedek parça </w:t>
      </w:r>
      <w:proofErr w:type="gramStart"/>
      <w:r w:rsidRPr="00B03EAF">
        <w:rPr>
          <w:rFonts w:ascii="Times New Roman" w:hAnsi="Times New Roman"/>
          <w:b/>
          <w:sz w:val="24"/>
          <w:szCs w:val="24"/>
        </w:rPr>
        <w:t>dahil</w:t>
      </w:r>
      <w:proofErr w:type="gramEnd"/>
      <w:r w:rsidRPr="00B03EAF">
        <w:rPr>
          <w:rFonts w:ascii="Times New Roman" w:hAnsi="Times New Roman"/>
          <w:b/>
          <w:sz w:val="24"/>
          <w:szCs w:val="24"/>
        </w:rPr>
        <w:t xml:space="preserve"> garanti kapsamı boyunca bedelsiz olarak gerçekleştirilecektir. Bu kurallara uyulmadığı takdirde Alıcı, ilgili ürün bedelinin cihaz bedelinin geciken gün başına %0,5 (binde beş) olmak üzere ve toplamı sipariş bedelinin %25’ini (yüzde yirmi beşini) aşmamak üzere gecikme cezası tahakkuk ettirilip </w:t>
      </w:r>
      <w:r w:rsidR="00045506" w:rsidRPr="00B03EAF">
        <w:rPr>
          <w:rFonts w:ascii="Times New Roman" w:hAnsi="Times New Roman"/>
          <w:b/>
          <w:sz w:val="24"/>
          <w:szCs w:val="24"/>
        </w:rPr>
        <w:t>Tedarikçi ’ye</w:t>
      </w:r>
      <w:r w:rsidRPr="00B03EAF">
        <w:rPr>
          <w:rFonts w:ascii="Times New Roman" w:hAnsi="Times New Roman"/>
          <w:b/>
          <w:sz w:val="24"/>
          <w:szCs w:val="24"/>
        </w:rPr>
        <w:t xml:space="preserve"> yapılacak ödemeden kesilecektir. Sözleşme konusu ürünlerin bakımı her ayın başında olacak şekilde ayda bir yapılacaktır. Bakım </w:t>
      </w:r>
      <w:proofErr w:type="gramStart"/>
      <w:r w:rsidRPr="00B03EAF">
        <w:rPr>
          <w:rFonts w:ascii="Times New Roman" w:hAnsi="Times New Roman"/>
          <w:b/>
          <w:sz w:val="24"/>
          <w:szCs w:val="24"/>
        </w:rPr>
        <w:t>periyotları</w:t>
      </w:r>
      <w:proofErr w:type="gramEnd"/>
      <w:r w:rsidRPr="00B03EAF">
        <w:rPr>
          <w:rFonts w:ascii="Times New Roman" w:hAnsi="Times New Roman"/>
          <w:b/>
          <w:sz w:val="24"/>
          <w:szCs w:val="24"/>
        </w:rPr>
        <w:t xml:space="preserve"> ve bakım tarihleri Alıcı tarafından firmaya bildirilecektir.</w:t>
      </w:r>
    </w:p>
    <w:p w:rsidR="00B03EAF" w:rsidRPr="00B03EAF" w:rsidRDefault="00B03EAF" w:rsidP="00B03EAF">
      <w:pPr>
        <w:pStyle w:val="AralkYok"/>
        <w:jc w:val="both"/>
        <w:rPr>
          <w:rFonts w:ascii="Times New Roman" w:hAnsi="Times New Roman"/>
          <w:b/>
          <w:sz w:val="24"/>
          <w:szCs w:val="24"/>
        </w:rPr>
      </w:pPr>
    </w:p>
    <w:p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7</w:t>
      </w:r>
      <w:r w:rsidRPr="002E73C3">
        <w:rPr>
          <w:rFonts w:ascii="Times New Roman" w:hAnsi="Times New Roman"/>
          <w:b/>
          <w:bCs/>
          <w:sz w:val="24"/>
          <w:szCs w:val="24"/>
        </w:rPr>
        <w:t>.</w:t>
      </w:r>
      <w:r w:rsidRPr="00B03EAF">
        <w:rPr>
          <w:rFonts w:ascii="Times New Roman" w:hAnsi="Times New Roman"/>
          <w:b/>
          <w:sz w:val="24"/>
          <w:szCs w:val="24"/>
        </w:rPr>
        <w:tab/>
        <w:t>Tamir ve yedek parça sağlama garantisi fatura tarihinden itibaren 10 (on) yıldır. Kat’i Kabul ile birlikte Tedarikçi tarafından yedek parça listesi verilecek ve bu listede belirtilen fiyat en fazla satın almanın gerçekleştiği fiyat olabilecektir, ancak her yıl o günkü piyasa koşullarına uygun olarak fiyatlardaki indirimler yansıtılarak Alıcının yazılı onayı ve oluru ile yenilenebilecektir.</w:t>
      </w:r>
    </w:p>
    <w:p w:rsidR="00B03EAF" w:rsidRPr="00B03EAF" w:rsidRDefault="00B03EAF" w:rsidP="00B03EAF">
      <w:pPr>
        <w:pStyle w:val="AralkYok"/>
        <w:jc w:val="both"/>
        <w:rPr>
          <w:rFonts w:ascii="Times New Roman" w:hAnsi="Times New Roman"/>
          <w:b/>
          <w:sz w:val="24"/>
          <w:szCs w:val="24"/>
        </w:rPr>
      </w:pPr>
    </w:p>
    <w:p w:rsidR="00DD66FD" w:rsidRPr="002E73C3"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8</w:t>
      </w:r>
      <w:r w:rsidRPr="002E73C3">
        <w:rPr>
          <w:rFonts w:ascii="Times New Roman" w:hAnsi="Times New Roman"/>
          <w:b/>
          <w:bCs/>
          <w:sz w:val="24"/>
          <w:szCs w:val="24"/>
        </w:rPr>
        <w:t>.</w:t>
      </w:r>
      <w:r w:rsidRPr="00B03EAF">
        <w:rPr>
          <w:rFonts w:ascii="Times New Roman" w:hAnsi="Times New Roman"/>
          <w:b/>
          <w:sz w:val="24"/>
          <w:szCs w:val="24"/>
        </w:rPr>
        <w:tab/>
        <w:t xml:space="preserve">Alıcı tarafından yapılması istenen </w:t>
      </w:r>
      <w:proofErr w:type="spellStart"/>
      <w:r w:rsidRPr="00B03EAF">
        <w:rPr>
          <w:rFonts w:ascii="Times New Roman" w:hAnsi="Times New Roman"/>
          <w:b/>
          <w:sz w:val="24"/>
          <w:szCs w:val="24"/>
        </w:rPr>
        <w:t>inşaai</w:t>
      </w:r>
      <w:proofErr w:type="spellEnd"/>
      <w:r w:rsidRPr="00B03EAF">
        <w:rPr>
          <w:rFonts w:ascii="Times New Roman" w:hAnsi="Times New Roman"/>
          <w:b/>
          <w:sz w:val="24"/>
          <w:szCs w:val="24"/>
        </w:rPr>
        <w:t xml:space="preserve"> işlere Alıcı tarafından kabul edildikten sonra 1 yıl süreyle oluşacak tüm Tedarikçi kaynaklı </w:t>
      </w:r>
      <w:proofErr w:type="spellStart"/>
      <w:r w:rsidRPr="00B03EAF">
        <w:rPr>
          <w:rFonts w:ascii="Times New Roman" w:hAnsi="Times New Roman"/>
          <w:b/>
          <w:sz w:val="24"/>
          <w:szCs w:val="24"/>
        </w:rPr>
        <w:t>inşaai</w:t>
      </w:r>
      <w:proofErr w:type="spellEnd"/>
      <w:r w:rsidRPr="00B03EAF">
        <w:rPr>
          <w:rFonts w:ascii="Times New Roman" w:hAnsi="Times New Roman"/>
          <w:b/>
          <w:sz w:val="24"/>
          <w:szCs w:val="24"/>
        </w:rPr>
        <w:t xml:space="preserve"> eksiklikler Tedarikçi tarafında bedelsiz olarak yapılacaktır.</w:t>
      </w:r>
    </w:p>
    <w:p w:rsidR="00C05811" w:rsidRPr="002E73C3" w:rsidRDefault="00985772">
      <w:pPr>
        <w:spacing w:before="120"/>
        <w:jc w:val="both"/>
        <w:rPr>
          <w:b/>
          <w:bCs/>
          <w:color w:val="auto"/>
        </w:rPr>
      </w:pPr>
      <w:r w:rsidRPr="002E73C3">
        <w:rPr>
          <w:b/>
          <w:bCs/>
          <w:color w:val="auto"/>
        </w:rPr>
        <w:t>Madde 17 - Eğitim</w:t>
      </w:r>
    </w:p>
    <w:p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rsidR="00C05811" w:rsidRPr="002E73C3" w:rsidRDefault="00985772">
      <w:pPr>
        <w:spacing w:before="120"/>
        <w:jc w:val="both"/>
        <w:rPr>
          <w:b/>
          <w:bCs/>
          <w:color w:val="auto"/>
        </w:rPr>
      </w:pPr>
      <w:r w:rsidRPr="002E73C3">
        <w:rPr>
          <w:b/>
          <w:bCs/>
          <w:color w:val="auto"/>
        </w:rPr>
        <w:t>Madde 18 - Yeni model</w:t>
      </w:r>
    </w:p>
    <w:p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rsidR="00C05811" w:rsidRPr="002E73C3" w:rsidRDefault="00985772">
      <w:pPr>
        <w:spacing w:before="120"/>
        <w:jc w:val="both"/>
        <w:rPr>
          <w:b/>
          <w:bCs/>
          <w:color w:val="auto"/>
        </w:rPr>
      </w:pPr>
      <w:r w:rsidRPr="002E73C3">
        <w:rPr>
          <w:b/>
          <w:bCs/>
          <w:color w:val="auto"/>
        </w:rPr>
        <w:t>Madde 19 - Ambalajlama</w:t>
      </w:r>
    </w:p>
    <w:p w:rsidR="00C05811" w:rsidRPr="002E73C3" w:rsidRDefault="00985772">
      <w:pPr>
        <w:jc w:val="both"/>
        <w:rPr>
          <w:b/>
          <w:bCs/>
          <w:color w:val="auto"/>
        </w:rPr>
      </w:pPr>
      <w:r w:rsidRPr="002E73C3">
        <w:rPr>
          <w:b/>
          <w:bCs/>
          <w:color w:val="auto"/>
        </w:rPr>
        <w:t xml:space="preserve">19.1. Sözleşme konusu mal, teknik şartnamesinde aksi kararlaştırılmadığı durumlarda, orijinal ambalajında teslim edilecektir. </w:t>
      </w:r>
    </w:p>
    <w:p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rsidR="00C05811" w:rsidRPr="002E73C3" w:rsidRDefault="00985772">
      <w:pPr>
        <w:spacing w:before="120"/>
        <w:jc w:val="both"/>
        <w:rPr>
          <w:b/>
          <w:bCs/>
          <w:color w:val="auto"/>
        </w:rPr>
      </w:pPr>
      <w:r w:rsidRPr="002E73C3">
        <w:rPr>
          <w:b/>
          <w:bCs/>
          <w:color w:val="auto"/>
        </w:rPr>
        <w:t>Madde 20 - Reklam yasağı</w:t>
      </w:r>
    </w:p>
    <w:p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rsidR="00C05811" w:rsidRPr="002E73C3" w:rsidRDefault="00985772">
      <w:pPr>
        <w:spacing w:before="120"/>
        <w:jc w:val="both"/>
        <w:rPr>
          <w:b/>
          <w:bCs/>
          <w:color w:val="auto"/>
        </w:rPr>
      </w:pPr>
      <w:r w:rsidRPr="002E73C3">
        <w:rPr>
          <w:b/>
          <w:bCs/>
          <w:color w:val="auto"/>
        </w:rPr>
        <w:t>Madde 21 - Fikri ve sınai mülkiyet hakları</w:t>
      </w:r>
    </w:p>
    <w:p w:rsidR="00C05811" w:rsidRDefault="00985772">
      <w:pPr>
        <w:jc w:val="both"/>
        <w:rPr>
          <w:b/>
          <w:bCs/>
          <w:color w:val="auto"/>
        </w:rPr>
      </w:pPr>
      <w:r w:rsidRPr="002E73C3">
        <w:rPr>
          <w:b/>
          <w:bCs/>
          <w:color w:val="auto"/>
        </w:rPr>
        <w:t xml:space="preserve">21.1. Yüklenici, Sözleşme hükümlerine göre sağlayacağı mal ve montaj sistemleri ile bunların herhangi bir parçasına ait marka, patent, endüstriyel tasarım ve faydalı model hak bedellerini ödeyecektir. </w:t>
      </w:r>
    </w:p>
    <w:p w:rsidR="00537959" w:rsidRPr="002E73C3" w:rsidRDefault="00537959">
      <w:pPr>
        <w:jc w:val="both"/>
        <w:rPr>
          <w:b/>
          <w:bCs/>
          <w:color w:val="auto"/>
        </w:rPr>
      </w:pPr>
    </w:p>
    <w:p w:rsidR="00C05811" w:rsidRPr="002E73C3" w:rsidRDefault="00985772">
      <w:pPr>
        <w:jc w:val="both"/>
        <w:rPr>
          <w:b/>
          <w:bCs/>
          <w:color w:val="auto"/>
        </w:rPr>
      </w:pPr>
      <w:r w:rsidRPr="002E73C3">
        <w:rPr>
          <w:b/>
          <w:bCs/>
          <w:color w:val="auto"/>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Pr="002E73C3" w:rsidRDefault="00985772">
      <w:pPr>
        <w:spacing w:before="120"/>
        <w:jc w:val="both"/>
        <w:rPr>
          <w:b/>
          <w:bCs/>
          <w:color w:val="auto"/>
        </w:rPr>
      </w:pPr>
      <w:r w:rsidRPr="002E73C3">
        <w:rPr>
          <w:b/>
          <w:bCs/>
          <w:color w:val="auto"/>
        </w:rPr>
        <w:t>Madde 22 - Sözleşmede değişiklik yapılması</w:t>
      </w:r>
    </w:p>
    <w:p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rsidR="00C05811" w:rsidRPr="002E73C3" w:rsidRDefault="00EA5972" w:rsidP="007A6A43">
      <w:pPr>
        <w:jc w:val="both"/>
        <w:divId w:val="2102988189"/>
        <w:rPr>
          <w:b/>
          <w:bCs/>
          <w:color w:val="auto"/>
        </w:rPr>
      </w:pPr>
      <w:r>
        <w:rPr>
          <w:b/>
          <w:bCs/>
          <w:color w:val="auto"/>
        </w:rPr>
        <w:t>b) İdare</w:t>
      </w:r>
      <w:r w:rsidR="00116C43" w:rsidRPr="002E73C3">
        <w:rPr>
          <w:b/>
          <w:bCs/>
          <w:color w:val="auto"/>
        </w:rPr>
        <w:t xml:space="preserve"> sözleşme bedelinin % </w:t>
      </w:r>
      <w:r w:rsidR="00B55A8B">
        <w:rPr>
          <w:b/>
          <w:bCs/>
          <w:color w:val="auto"/>
        </w:rPr>
        <w:t>63</w:t>
      </w:r>
      <w:r w:rsidR="00116C43" w:rsidRPr="002E73C3">
        <w:rPr>
          <w:b/>
          <w:bCs/>
          <w:color w:val="auto"/>
        </w:rPr>
        <w:t xml:space="preserve"> 'ü</w:t>
      </w:r>
      <w:r w:rsidR="00985772" w:rsidRPr="002E73C3">
        <w:rPr>
          <w:b/>
          <w:bCs/>
          <w:color w:val="auto"/>
        </w:rPr>
        <w:t xml:space="preserve"> kadar oran </w:t>
      </w:r>
      <w:proofErr w:type="gramStart"/>
      <w:r w:rsidR="00985772" w:rsidRPr="002E73C3">
        <w:rPr>
          <w:b/>
          <w:bCs/>
          <w:color w:val="auto"/>
        </w:rPr>
        <w:t>dahilinde</w:t>
      </w:r>
      <w:proofErr w:type="gramEnd"/>
      <w:r w:rsidR="00985772" w:rsidRPr="002E73C3">
        <w:rPr>
          <w:b/>
          <w:bCs/>
          <w:color w:val="auto"/>
        </w:rPr>
        <w:t xml:space="preserve">, sözleşme ve ihale dokümanındaki hükümler çerçevesinde ilave iş aynı Yükleniciye yaptırılabilir. </w:t>
      </w:r>
    </w:p>
    <w:p w:rsidR="00C05811" w:rsidRPr="002E73C3" w:rsidRDefault="00985772">
      <w:pPr>
        <w:jc w:val="both"/>
        <w:rPr>
          <w:b/>
          <w:bCs/>
          <w:color w:val="auto"/>
        </w:rPr>
      </w:pPr>
      <w:r w:rsidRPr="002E73C3">
        <w:rPr>
          <w:b/>
          <w:bCs/>
          <w:color w:val="auto"/>
        </w:rPr>
        <w:t xml:space="preserve">23.2. İşin bu şartlar </w:t>
      </w:r>
      <w:proofErr w:type="gramStart"/>
      <w:r w:rsidRPr="002E73C3">
        <w:rPr>
          <w:b/>
          <w:bCs/>
          <w:color w:val="auto"/>
        </w:rPr>
        <w:t>dahilinde</w:t>
      </w:r>
      <w:proofErr w:type="gramEnd"/>
      <w:r w:rsidRPr="002E73C3">
        <w:rPr>
          <w:b/>
          <w:bCs/>
          <w:color w:val="auto"/>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Pr="002E73C3" w:rsidRDefault="00985772">
      <w:pPr>
        <w:jc w:val="both"/>
        <w:rPr>
          <w:b/>
          <w:bCs/>
          <w:color w:val="auto"/>
        </w:rPr>
      </w:pPr>
      <w:r w:rsidRPr="002E73C3">
        <w:rPr>
          <w:b/>
          <w:bCs/>
          <w:color w:val="auto"/>
        </w:rPr>
        <w:t xml:space="preserve">23.3. Bu ihalede, İdare tarafından iş eksilişi yapılabilir. </w:t>
      </w:r>
    </w:p>
    <w:p w:rsidR="00C05811" w:rsidRPr="002E73C3" w:rsidRDefault="00985772">
      <w:pPr>
        <w:spacing w:before="120"/>
        <w:jc w:val="both"/>
        <w:rPr>
          <w:b/>
          <w:bCs/>
          <w:color w:val="auto"/>
        </w:rPr>
      </w:pPr>
      <w:r w:rsidRPr="002E73C3">
        <w:rPr>
          <w:b/>
          <w:bCs/>
          <w:color w:val="auto"/>
        </w:rPr>
        <w:t>Madde 24 - Süre uzatımı verilebilecek haller ve şartları</w:t>
      </w:r>
    </w:p>
    <w:p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rsidR="00C05811" w:rsidRPr="002E73C3" w:rsidRDefault="00985772">
      <w:pPr>
        <w:jc w:val="both"/>
        <w:rPr>
          <w:b/>
          <w:bCs/>
          <w:color w:val="auto"/>
        </w:rPr>
      </w:pPr>
      <w:r w:rsidRPr="002E73C3">
        <w:rPr>
          <w:b/>
          <w:bCs/>
          <w:color w:val="auto"/>
        </w:rPr>
        <w:t xml:space="preserve">24.1.1. Mücbir sebepler: </w:t>
      </w:r>
    </w:p>
    <w:p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rsidR="00C05811" w:rsidRPr="002E73C3" w:rsidRDefault="00985772">
      <w:pPr>
        <w:jc w:val="both"/>
        <w:divId w:val="982999527"/>
        <w:rPr>
          <w:b/>
          <w:bCs/>
          <w:color w:val="auto"/>
        </w:rPr>
      </w:pPr>
      <w:r w:rsidRPr="002E73C3">
        <w:rPr>
          <w:b/>
          <w:bCs/>
          <w:color w:val="auto"/>
        </w:rPr>
        <w:t xml:space="preserve">b) Kanuni grev. </w:t>
      </w:r>
    </w:p>
    <w:p w:rsidR="00C05811" w:rsidRPr="002E73C3" w:rsidRDefault="00985772">
      <w:pPr>
        <w:jc w:val="both"/>
        <w:divId w:val="982999527"/>
        <w:rPr>
          <w:b/>
          <w:bCs/>
          <w:color w:val="auto"/>
        </w:rPr>
      </w:pPr>
      <w:r w:rsidRPr="002E73C3">
        <w:rPr>
          <w:b/>
          <w:bCs/>
          <w:color w:val="auto"/>
        </w:rPr>
        <w:t xml:space="preserve">c) Genel salgın hastalık. </w:t>
      </w:r>
    </w:p>
    <w:p w:rsidR="00C05811" w:rsidRPr="002E73C3" w:rsidRDefault="00985772">
      <w:pPr>
        <w:jc w:val="both"/>
        <w:divId w:val="982999527"/>
        <w:rPr>
          <w:b/>
          <w:bCs/>
          <w:color w:val="auto"/>
        </w:rPr>
      </w:pPr>
      <w:r w:rsidRPr="002E73C3">
        <w:rPr>
          <w:b/>
          <w:bCs/>
          <w:color w:val="auto"/>
        </w:rPr>
        <w:t xml:space="preserve">ç) Kısmi veya genel seferberlik ilanı. </w:t>
      </w:r>
    </w:p>
    <w:p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rsidR="00C05811" w:rsidRPr="002E73C3" w:rsidRDefault="00985772">
      <w:pPr>
        <w:jc w:val="both"/>
        <w:rPr>
          <w:b/>
          <w:bCs/>
          <w:color w:val="auto"/>
        </w:rPr>
      </w:pPr>
      <w:r w:rsidRPr="002E73C3">
        <w:rPr>
          <w:b/>
          <w:bCs/>
          <w:color w:val="auto"/>
        </w:rPr>
        <w:t xml:space="preserve">24.1.2. Yukarıda belirtilen hallerin mücbir sebep olarak kabul edilmesi ve yükleniciye süre uzatımı verilebilmesi için, mücbir sebep olarak kabul edilecek durumun; </w:t>
      </w:r>
    </w:p>
    <w:p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rsidR="00C05811" w:rsidRPr="002E73C3" w:rsidRDefault="00985772">
      <w:pPr>
        <w:jc w:val="both"/>
        <w:divId w:val="4329104"/>
        <w:rPr>
          <w:b/>
          <w:bCs/>
          <w:color w:val="auto"/>
        </w:rPr>
      </w:pPr>
      <w:r w:rsidRPr="002E73C3">
        <w:rPr>
          <w:b/>
          <w:bCs/>
          <w:color w:val="auto"/>
        </w:rPr>
        <w:t xml:space="preserve">b) Taahhüdün yerine getirilmesine engel nitelikte olması, </w:t>
      </w:r>
    </w:p>
    <w:p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rsidR="00C05811" w:rsidRPr="002E73C3" w:rsidRDefault="00985772">
      <w:pPr>
        <w:jc w:val="both"/>
        <w:divId w:val="4329104"/>
        <w:rPr>
          <w:b/>
          <w:bCs/>
          <w:color w:val="auto"/>
        </w:rPr>
      </w:pPr>
      <w:r w:rsidRPr="002E73C3">
        <w:rPr>
          <w:b/>
          <w:bCs/>
          <w:color w:val="auto"/>
        </w:rPr>
        <w:t xml:space="preserve">d) Yetkili merciler tarafından belgelendirilmesi, </w:t>
      </w:r>
    </w:p>
    <w:p w:rsidR="00C05811" w:rsidRPr="002E73C3" w:rsidRDefault="00985772">
      <w:pPr>
        <w:jc w:val="both"/>
        <w:rPr>
          <w:b/>
          <w:bCs/>
          <w:color w:val="auto"/>
        </w:rPr>
      </w:pPr>
      <w:proofErr w:type="gramStart"/>
      <w:r w:rsidRPr="002E73C3">
        <w:rPr>
          <w:b/>
          <w:bCs/>
          <w:color w:val="auto"/>
        </w:rPr>
        <w:t>zorunludur</w:t>
      </w:r>
      <w:proofErr w:type="gramEnd"/>
      <w:r w:rsidRPr="002E73C3">
        <w:rPr>
          <w:b/>
          <w:bCs/>
          <w:color w:val="auto"/>
        </w:rPr>
        <w:t xml:space="preserve">. </w:t>
      </w:r>
    </w:p>
    <w:p w:rsidR="00C05811" w:rsidRPr="002E73C3" w:rsidRDefault="00985772">
      <w:pPr>
        <w:jc w:val="both"/>
        <w:rPr>
          <w:b/>
          <w:bCs/>
          <w:color w:val="auto"/>
        </w:rPr>
      </w:pPr>
      <w:r w:rsidRPr="002E73C3">
        <w:rPr>
          <w:b/>
          <w:bCs/>
          <w:color w:val="auto"/>
        </w:rPr>
        <w:t xml:space="preserve">24.2. İdareden kaynaklanan nedenlerle süre uzatımı verilecek haller </w:t>
      </w:r>
    </w:p>
    <w:p w:rsidR="00C05811" w:rsidRPr="002E73C3" w:rsidRDefault="00985772">
      <w:pPr>
        <w:jc w:val="both"/>
        <w:rPr>
          <w:b/>
          <w:bCs/>
          <w:color w:val="auto"/>
        </w:rPr>
      </w:pPr>
      <w:proofErr w:type="gramStart"/>
      <w:r w:rsidRPr="002E73C3">
        <w:rPr>
          <w:b/>
          <w:bCs/>
          <w:color w:val="auto"/>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rsidR="00C05811" w:rsidRPr="002E73C3" w:rsidRDefault="00985772">
      <w:pPr>
        <w:spacing w:before="120"/>
        <w:jc w:val="both"/>
        <w:rPr>
          <w:b/>
          <w:bCs/>
          <w:color w:val="auto"/>
        </w:rPr>
      </w:pPr>
      <w:r w:rsidRPr="002E73C3">
        <w:rPr>
          <w:b/>
          <w:bCs/>
          <w:color w:val="auto"/>
        </w:rPr>
        <w:t>Madde 25 - Sigorta</w:t>
      </w:r>
    </w:p>
    <w:p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985772" w:rsidRPr="002E73C3">
        <w:rPr>
          <w:b/>
          <w:bCs/>
          <w:color w:val="auto"/>
        </w:rPr>
        <w:t>dahilinde</w:t>
      </w:r>
      <w:proofErr w:type="gramEnd"/>
      <w:r w:rsidR="00985772" w:rsidRPr="002E73C3">
        <w:rPr>
          <w:b/>
          <w:bCs/>
          <w:color w:val="auto"/>
        </w:rPr>
        <w:t xml:space="preserve"> noterlikçe tanzim edilecek yetki belgesi ile birlikte yetkili temsilcisinin (yüklenici vekili) adi, soyadı, adres ve telefonlarını İdareye bildirmekle yükümlüdür. </w:t>
      </w:r>
    </w:p>
    <w:p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rsidR="00E9730F" w:rsidRPr="00994C5D" w:rsidRDefault="00E9730F" w:rsidP="00E9730F">
      <w:pPr>
        <w:jc w:val="both"/>
        <w:rPr>
          <w:b/>
          <w:bCs/>
          <w:color w:val="auto"/>
        </w:rPr>
      </w:pPr>
      <w:r w:rsidRPr="00994C5D">
        <w:rPr>
          <w:b/>
          <w:bCs/>
          <w:color w:val="auto"/>
        </w:rPr>
        <w:t xml:space="preserve">28.1. Mal Alımları Denetim Muayene ve Kabul İşlemleri Satın Alma ve İhale Yönetmeliği esasları </w:t>
      </w:r>
      <w:proofErr w:type="gramStart"/>
      <w:r w:rsidRPr="00994C5D">
        <w:rPr>
          <w:b/>
          <w:bCs/>
          <w:color w:val="auto"/>
        </w:rPr>
        <w:t>dahilinde</w:t>
      </w:r>
      <w:proofErr w:type="gramEnd"/>
      <w:r w:rsidRPr="00994C5D">
        <w:rPr>
          <w:b/>
          <w:bCs/>
          <w:color w:val="auto"/>
        </w:rPr>
        <w:t xml:space="preserve"> yapılacak olup her bir kalem için ayrı ayrı veya tek bir muayene komisyonu kurulacaktır. Muayene sonucunda uygun bulunan malzemeler idarenin belirlediği Deposuna teslim edilir. Komisyon, muayene sonucunda teknik şartnamede belirtilen </w:t>
      </w:r>
      <w:proofErr w:type="gramStart"/>
      <w:r w:rsidRPr="00994C5D">
        <w:rPr>
          <w:b/>
          <w:bCs/>
          <w:color w:val="auto"/>
        </w:rPr>
        <w:t>kriterlerin</w:t>
      </w:r>
      <w:proofErr w:type="gramEnd"/>
      <w:r w:rsidRPr="00994C5D">
        <w:rPr>
          <w:b/>
          <w:bCs/>
          <w:color w:val="auto"/>
        </w:rPr>
        <w:t xml:space="preserve"> karşılanmadığını tespit ederse malları reddeder ve bu durumu yüklenici firmaya 3 (üç) iş günü içerisinde gerekçesiyle birlikte tebliğ edilmesine </w:t>
      </w:r>
      <w:proofErr w:type="spellStart"/>
      <w:r w:rsidRPr="00994C5D">
        <w:rPr>
          <w:b/>
          <w:bCs/>
          <w:color w:val="auto"/>
        </w:rPr>
        <w:t>mütakip</w:t>
      </w:r>
      <w:proofErr w:type="spellEnd"/>
      <w:r w:rsidRPr="00994C5D">
        <w:rPr>
          <w:b/>
          <w:bCs/>
          <w:color w:val="auto"/>
        </w:rPr>
        <w:t xml:space="preserve"> Malzemeler 3 takvim günü içerisinde depodan iade alınması gerekmektedir. 3 gün içinde alınmayan ürünlerden idare sorumlu olmayacaktır. Sözleşmeye konu olan malzemelerin muayenesinde her hangi bir laboratuvar muayenesi ihtiyacında ise doğacak tüm masraflar yüklenici tarafından karşılanacaktır.</w:t>
      </w:r>
    </w:p>
    <w:p w:rsidR="00E9730F" w:rsidRDefault="00E9730F" w:rsidP="00E9730F">
      <w:pPr>
        <w:jc w:val="both"/>
        <w:rPr>
          <w:b/>
          <w:bCs/>
          <w:color w:val="auto"/>
        </w:rPr>
      </w:pPr>
      <w:r w:rsidRPr="00994C5D">
        <w:rPr>
          <w:b/>
          <w:bCs/>
          <w:color w:val="auto"/>
        </w:rPr>
        <w:t xml:space="preserve">28.2. İdare, </w:t>
      </w:r>
      <w:proofErr w:type="spellStart"/>
      <w:r w:rsidRPr="00994C5D">
        <w:rPr>
          <w:b/>
          <w:bCs/>
          <w:color w:val="auto"/>
        </w:rPr>
        <w:t>Yüklenici’nin</w:t>
      </w:r>
      <w:proofErr w:type="spellEnd"/>
      <w:r w:rsidRPr="00994C5D">
        <w:rPr>
          <w:b/>
          <w:bCs/>
          <w:color w:val="auto"/>
        </w:rPr>
        <w:t xml:space="preserve"> imalat ve depolama tesislerine her zaman girebilir. İmalatta kullandığı alet, makina, cihaz, malzeme ve emtiayı kontrol edebilir. </w:t>
      </w:r>
      <w:proofErr w:type="gramStart"/>
      <w:r w:rsidRPr="00994C5D">
        <w:rPr>
          <w:b/>
          <w:bCs/>
          <w:color w:val="auto"/>
        </w:rPr>
        <w:t>Yüklenici , İdare’nin</w:t>
      </w:r>
      <w:proofErr w:type="gramEnd"/>
      <w:r w:rsidRPr="00994C5D">
        <w:rPr>
          <w:b/>
          <w:bCs/>
          <w:color w:val="auto"/>
        </w:rPr>
        <w:t xml:space="preserve"> yapacağı denetimler konusunda İdare’ye her türlü kolaylığı sağlayacağını kabul ve taahhüt eder.</w:t>
      </w:r>
    </w:p>
    <w:p w:rsidR="00C05811" w:rsidRPr="002E73C3" w:rsidRDefault="00D2222A" w:rsidP="002E73C3">
      <w:pPr>
        <w:spacing w:before="120"/>
        <w:rPr>
          <w:b/>
          <w:bCs/>
          <w:color w:val="auto"/>
        </w:rPr>
      </w:pPr>
      <w:r w:rsidRPr="002E73C3">
        <w:rPr>
          <w:b/>
          <w:bCs/>
          <w:color w:val="auto"/>
        </w:rPr>
        <w:t>Madde 29</w:t>
      </w:r>
      <w:r w:rsidR="00985772" w:rsidRPr="002E73C3">
        <w:rPr>
          <w:b/>
          <w:bCs/>
          <w:color w:val="auto"/>
        </w:rPr>
        <w:t xml:space="preserve"> - Ödeme belgelerinin düzenlenmesi</w:t>
      </w:r>
    </w:p>
    <w:p w:rsidR="00C05811" w:rsidRPr="002E73C3" w:rsidRDefault="00D2222A">
      <w:pPr>
        <w:jc w:val="both"/>
        <w:rPr>
          <w:b/>
          <w:bCs/>
          <w:color w:val="auto"/>
        </w:rPr>
      </w:pPr>
      <w:r w:rsidRPr="002E73C3">
        <w:rPr>
          <w:b/>
          <w:bCs/>
          <w:color w:val="auto"/>
        </w:rPr>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rsidR="00C05811" w:rsidRPr="002E73C3" w:rsidRDefault="00985772">
      <w:pPr>
        <w:jc w:val="both"/>
        <w:divId w:val="772628651"/>
        <w:rPr>
          <w:b/>
          <w:bCs/>
          <w:color w:val="auto"/>
        </w:rPr>
      </w:pPr>
      <w:proofErr w:type="gramStart"/>
      <w:r w:rsidRPr="002E73C3">
        <w:rPr>
          <w:b/>
          <w:bCs/>
          <w:color w:val="auto"/>
        </w:rPr>
        <w:t>bir</w:t>
      </w:r>
      <w:proofErr w:type="gramEnd"/>
      <w:r w:rsidRPr="002E73C3">
        <w:rPr>
          <w:b/>
          <w:bCs/>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2E73C3">
        <w:rPr>
          <w:b/>
          <w:bCs/>
          <w:color w:val="auto"/>
        </w:rPr>
        <w:t>dahilinde</w:t>
      </w:r>
      <w:proofErr w:type="gramEnd"/>
      <w:r w:rsidRPr="002E73C3">
        <w:rPr>
          <w:b/>
          <w:bCs/>
          <w:color w:val="auto"/>
        </w:rPr>
        <w:t xml:space="preserve"> varsa ilave görüşlerine de sözleşme ve teknik şartname çerçevesinde komisyonun görev ve yetkileri dahilinde raporunda yer verir. </w:t>
      </w:r>
    </w:p>
    <w:p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 xml:space="preserve">sözleşmeler feshedilerek teminat </w:t>
      </w:r>
      <w:proofErr w:type="spellStart"/>
      <w:r w:rsidR="009103C7" w:rsidRPr="002E73C3">
        <w:rPr>
          <w:b/>
          <w:bCs/>
          <w:color w:val="auto"/>
        </w:rPr>
        <w:t>irad</w:t>
      </w:r>
      <w:proofErr w:type="spellEnd"/>
      <w:r w:rsidR="009103C7" w:rsidRPr="002E73C3">
        <w:rPr>
          <w:b/>
          <w:bCs/>
          <w:color w:val="auto"/>
        </w:rPr>
        <w:t xml:space="preserve"> kaydedilir.</w:t>
      </w:r>
    </w:p>
    <w:p w:rsidR="00C05811" w:rsidRPr="002E73C3" w:rsidRDefault="00985772">
      <w:pPr>
        <w:spacing w:before="120"/>
        <w:jc w:val="both"/>
        <w:rPr>
          <w:b/>
          <w:bCs/>
          <w:color w:val="auto"/>
        </w:rPr>
      </w:pPr>
      <w:r w:rsidRPr="002E73C3">
        <w:rPr>
          <w:b/>
          <w:bCs/>
          <w:color w:val="auto"/>
        </w:rPr>
        <w:t>Madde 3</w:t>
      </w:r>
      <w:r w:rsidR="00C25E6E" w:rsidRPr="002E73C3">
        <w:rPr>
          <w:b/>
          <w:bCs/>
          <w:color w:val="auto"/>
        </w:rPr>
        <w:t>1</w:t>
      </w:r>
      <w:r w:rsidRPr="002E73C3">
        <w:rPr>
          <w:b/>
          <w:bCs/>
          <w:color w:val="auto"/>
        </w:rPr>
        <w:t xml:space="preserve"> - Sözleşme ve eklerine uymayan işler</w:t>
      </w:r>
    </w:p>
    <w:p w:rsidR="00C05811" w:rsidRPr="002E73C3" w:rsidRDefault="00985772">
      <w:pPr>
        <w:jc w:val="both"/>
        <w:rPr>
          <w:b/>
          <w:bCs/>
          <w:color w:val="auto"/>
        </w:rPr>
      </w:pPr>
      <w:r w:rsidRPr="002E73C3">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Pr="002E73C3" w:rsidRDefault="00A06CCF">
      <w:pPr>
        <w:spacing w:before="120"/>
        <w:jc w:val="both"/>
        <w:rPr>
          <w:b/>
          <w:bCs/>
          <w:color w:val="auto"/>
        </w:rPr>
      </w:pPr>
      <w:r w:rsidRPr="002E73C3">
        <w:rPr>
          <w:b/>
          <w:bCs/>
          <w:color w:val="auto"/>
        </w:rPr>
        <w:t>Madde 32</w:t>
      </w:r>
      <w:r w:rsidR="00985772" w:rsidRPr="002E73C3">
        <w:rPr>
          <w:b/>
          <w:bCs/>
          <w:color w:val="auto"/>
        </w:rPr>
        <w:t xml:space="preserve"> - Gecikme halinde uygulanacak cezalar ve kesintiler ile sözleşmenin feshi</w:t>
      </w:r>
    </w:p>
    <w:p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.1. İdare tarafından, bu sözleşmede belirtilen süre uzatımı halleri hariç, Yüklenicini</w:t>
      </w:r>
      <w:r w:rsidR="00A06CCF" w:rsidRPr="002E73C3">
        <w:rPr>
          <w:b/>
          <w:bCs/>
          <w:color w:val="auto"/>
        </w:rPr>
        <w:t xml:space="preserve">n, sözleşmeye uygun olarak malı </w:t>
      </w:r>
      <w:r w:rsidRPr="002E73C3">
        <w:rPr>
          <w:b/>
          <w:bCs/>
          <w:color w:val="auto"/>
        </w:rPr>
        <w:t xml:space="preserve">veya malları süresinde teslim etmemesi halinde </w:t>
      </w:r>
      <w:r w:rsidR="002E73C3" w:rsidRPr="002E73C3">
        <w:rPr>
          <w:b/>
          <w:bCs/>
          <w:color w:val="auto"/>
        </w:rPr>
        <w:t xml:space="preserve">% </w:t>
      </w:r>
      <w:r w:rsidR="000C5B78">
        <w:rPr>
          <w:b/>
          <w:bCs/>
          <w:color w:val="auto"/>
        </w:rPr>
        <w:t>5</w:t>
      </w:r>
      <w:r w:rsidR="002E73C3" w:rsidRPr="002E73C3">
        <w:rPr>
          <w:b/>
          <w:bCs/>
          <w:color w:val="auto"/>
        </w:rPr>
        <w:t xml:space="preserve"> (</w:t>
      </w:r>
      <w:r w:rsidR="000C5B78">
        <w:rPr>
          <w:b/>
          <w:bCs/>
          <w:color w:val="auto"/>
        </w:rPr>
        <w:t>yüzde beş</w:t>
      </w:r>
      <w:r w:rsidR="002E73C3" w:rsidRPr="002E73C3">
        <w:rPr>
          <w:b/>
          <w:bCs/>
          <w:color w:val="auto"/>
        </w:rPr>
        <w:t xml:space="preserve">) </w:t>
      </w:r>
      <w:r w:rsidR="00F938A5" w:rsidRPr="002E73C3">
        <w:rPr>
          <w:b/>
          <w:bCs/>
          <w:color w:val="auto"/>
        </w:rPr>
        <w:t xml:space="preserve"> oranında </w:t>
      </w:r>
      <w:r w:rsidRPr="002E73C3">
        <w:rPr>
          <w:b/>
          <w:bCs/>
          <w:color w:val="auto"/>
        </w:rPr>
        <w:t xml:space="preserve">gecikme cezası uygulanır. </w:t>
      </w:r>
      <w:r w:rsidR="000C5B78">
        <w:rPr>
          <w:b/>
          <w:bCs/>
          <w:color w:val="auto"/>
        </w:rPr>
        <w:t>Firma alacaklarından kesilecektir.</w:t>
      </w:r>
    </w:p>
    <w:p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.2. Yüklenicinin sözleşmeye uygun olarak malın kısmi kabule konu olan kısmını süresinde teslim etmemesi halinde, gecikilen her takvim günü için teslim edilmeyen kısmın bedelinin % </w:t>
      </w:r>
      <w:r w:rsidR="000C5B78">
        <w:rPr>
          <w:b/>
          <w:bCs/>
          <w:color w:val="auto"/>
        </w:rPr>
        <w:t>5</w:t>
      </w:r>
      <w:r w:rsidRPr="002E73C3">
        <w:rPr>
          <w:b/>
          <w:bCs/>
          <w:color w:val="auto"/>
        </w:rPr>
        <w:t xml:space="preserve"> (</w:t>
      </w:r>
      <w:r w:rsidR="000C5B78">
        <w:rPr>
          <w:b/>
          <w:bCs/>
          <w:color w:val="auto"/>
        </w:rPr>
        <w:t xml:space="preserve">yüzde </w:t>
      </w:r>
      <w:r w:rsidRPr="002E73C3">
        <w:rPr>
          <w:b/>
          <w:bCs/>
          <w:color w:val="auto"/>
        </w:rPr>
        <w:t xml:space="preserve">beş) oranında gecikme cezası uygulanır. </w:t>
      </w:r>
      <w:r w:rsidR="000C5B78">
        <w:rPr>
          <w:b/>
          <w:bCs/>
          <w:color w:val="auto"/>
        </w:rPr>
        <w:t>Firma alacaklarından kesilecektir.</w:t>
      </w:r>
    </w:p>
    <w:p w:rsidR="00C05811" w:rsidRPr="002E73C3" w:rsidRDefault="00F938A5">
      <w:pPr>
        <w:jc w:val="both"/>
        <w:rPr>
          <w:b/>
          <w:bCs/>
          <w:color w:val="auto"/>
        </w:rPr>
      </w:pPr>
      <w:r w:rsidRPr="002E73C3">
        <w:rPr>
          <w:b/>
          <w:bCs/>
          <w:color w:val="auto"/>
        </w:rPr>
        <w:t>32</w:t>
      </w:r>
      <w:r w:rsidR="00985772" w:rsidRPr="002E73C3">
        <w:rPr>
          <w:b/>
          <w:bCs/>
          <w:color w:val="auto"/>
        </w:rPr>
        <w:t xml:space="preserve">.3. Gecikme cezası, ayrıca protesto çekmeye gerek kalmaksızın yükleniciye yapılacak ödemelerden kesilir. </w:t>
      </w:r>
    </w:p>
    <w:p w:rsidR="00C05811" w:rsidRPr="002E73C3" w:rsidRDefault="00F938A5">
      <w:pPr>
        <w:jc w:val="both"/>
        <w:rPr>
          <w:b/>
          <w:bCs/>
          <w:color w:val="auto"/>
        </w:rPr>
      </w:pPr>
      <w:r w:rsidRPr="002E73C3">
        <w:rPr>
          <w:b/>
          <w:bCs/>
          <w:color w:val="auto"/>
        </w:rPr>
        <w:t xml:space="preserve">32.4. </w:t>
      </w:r>
      <w:r w:rsidR="007A6A43">
        <w:rPr>
          <w:b/>
          <w:bCs/>
          <w:color w:val="auto"/>
        </w:rPr>
        <w:t>Bu madde boş bırakılmıştır.</w:t>
      </w:r>
    </w:p>
    <w:p w:rsidR="00C05811" w:rsidRPr="002E73C3" w:rsidRDefault="00985772">
      <w:pPr>
        <w:jc w:val="both"/>
        <w:rPr>
          <w:b/>
          <w:bCs/>
          <w:color w:val="auto"/>
        </w:rPr>
      </w:pPr>
      <w:r w:rsidRPr="002E73C3">
        <w:rPr>
          <w:b/>
          <w:bCs/>
          <w:color w:val="auto"/>
        </w:rPr>
        <w:t>3</w:t>
      </w:r>
      <w:r w:rsidR="00AE4D09" w:rsidRPr="002E73C3">
        <w:rPr>
          <w:b/>
          <w:bCs/>
          <w:color w:val="auto"/>
        </w:rPr>
        <w:t>2</w:t>
      </w:r>
      <w:r w:rsidRPr="002E73C3">
        <w:rPr>
          <w:b/>
          <w:bCs/>
          <w:color w:val="auto"/>
        </w:rPr>
        <w:t xml:space="preserve">.5. </w:t>
      </w:r>
      <w:r w:rsidR="007A6A43">
        <w:rPr>
          <w:b/>
          <w:bCs/>
          <w:color w:val="auto"/>
        </w:rPr>
        <w:t>Bu madde boş bırakılmıştır.</w:t>
      </w:r>
    </w:p>
    <w:p w:rsidR="00C05811" w:rsidRPr="002E73C3" w:rsidRDefault="00985772">
      <w:pPr>
        <w:jc w:val="both"/>
        <w:rPr>
          <w:b/>
          <w:bCs/>
          <w:color w:val="auto"/>
        </w:rPr>
      </w:pPr>
      <w:r w:rsidRPr="002E73C3">
        <w:rPr>
          <w:b/>
          <w:bCs/>
          <w:color w:val="auto"/>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2E73C3">
        <w:rPr>
          <w:b/>
          <w:bCs/>
          <w:color w:val="auto"/>
        </w:rPr>
        <w:t>imkanı</w:t>
      </w:r>
      <w:proofErr w:type="gramEnd"/>
      <w:r w:rsidRPr="002E73C3">
        <w:rPr>
          <w:b/>
          <w:bCs/>
          <w:color w:val="auto"/>
        </w:rPr>
        <w:t xml:space="preserve"> verilir. Ancak verilen süre içerisinde yeni mal tesliminin yapılmaması veya teslim edilen malın sözleşme ve eklerine uygun olmaması halinde, yukarıdaki düzenlemeler çerçevesinde ihtar yapılır. </w:t>
      </w:r>
    </w:p>
    <w:p w:rsidR="00C05811" w:rsidRPr="002E73C3" w:rsidRDefault="00985772">
      <w:pPr>
        <w:spacing w:before="120"/>
        <w:jc w:val="both"/>
        <w:rPr>
          <w:b/>
          <w:bCs/>
          <w:color w:val="auto"/>
        </w:rPr>
      </w:pPr>
      <w:r w:rsidRPr="002E73C3">
        <w:rPr>
          <w:b/>
          <w:bCs/>
          <w:color w:val="auto"/>
        </w:rPr>
        <w:t>Madde 35 - Sözleşmenin feshi ve işin tasfiyesi</w:t>
      </w:r>
    </w:p>
    <w:p w:rsidR="00C05811" w:rsidRPr="002E73C3" w:rsidRDefault="00985772">
      <w:pPr>
        <w:jc w:val="both"/>
        <w:rPr>
          <w:b/>
          <w:bCs/>
          <w:color w:val="auto"/>
        </w:rPr>
      </w:pPr>
      <w:r w:rsidRPr="002E73C3">
        <w:rPr>
          <w:b/>
          <w:bCs/>
          <w:color w:val="auto"/>
        </w:rPr>
        <w:t xml:space="preserve">35.1. İdarenin sözleşmeyi feshetmesi </w:t>
      </w:r>
    </w:p>
    <w:p w:rsidR="00C05811" w:rsidRPr="002E73C3" w:rsidRDefault="00985772">
      <w:pPr>
        <w:jc w:val="both"/>
        <w:rPr>
          <w:b/>
          <w:bCs/>
          <w:color w:val="auto"/>
        </w:rPr>
      </w:pPr>
      <w:r w:rsidRPr="002E73C3">
        <w:rPr>
          <w:b/>
          <w:bCs/>
          <w:color w:val="auto"/>
        </w:rPr>
        <w:t xml:space="preserve">35.1.1. İdare, aşağıda belirtilen hallerde sözleşmeyi fesheder: </w:t>
      </w:r>
    </w:p>
    <w:p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C05811" w:rsidRPr="002E73C3" w:rsidRDefault="00985772" w:rsidP="007A6A43">
      <w:pPr>
        <w:jc w:val="both"/>
        <w:divId w:val="847791209"/>
        <w:rPr>
          <w:b/>
          <w:bCs/>
          <w:color w:val="auto"/>
        </w:rPr>
      </w:pPr>
      <w:r w:rsidRPr="002E73C3">
        <w:rPr>
          <w:b/>
          <w:bCs/>
          <w:color w:val="auto"/>
        </w:rPr>
        <w:t xml:space="preserve">b) </w:t>
      </w:r>
      <w:r w:rsidR="007A6A43">
        <w:rPr>
          <w:b/>
          <w:bCs/>
          <w:color w:val="auto"/>
        </w:rPr>
        <w:t>Bu madde boş bırakılmıştır.</w:t>
      </w:r>
    </w:p>
    <w:p w:rsidR="00C05811" w:rsidRPr="002E73C3" w:rsidRDefault="00985772">
      <w:pPr>
        <w:jc w:val="both"/>
        <w:rPr>
          <w:b/>
          <w:bCs/>
          <w:color w:val="auto"/>
        </w:rPr>
      </w:pPr>
      <w:r w:rsidRPr="002E73C3">
        <w:rPr>
          <w:b/>
          <w:bCs/>
          <w:color w:val="auto"/>
        </w:rPr>
        <w:t xml:space="preserve">35.2. Yüklenicinin sözleşmeyi feshetmesi </w:t>
      </w:r>
    </w:p>
    <w:p w:rsidR="00C05811" w:rsidRPr="002E73C3" w:rsidRDefault="00985772">
      <w:pPr>
        <w:jc w:val="both"/>
        <w:rPr>
          <w:b/>
          <w:bCs/>
          <w:color w:val="auto"/>
        </w:rPr>
      </w:pPr>
      <w:r w:rsidRPr="002E73C3">
        <w:rPr>
          <w:b/>
          <w:bCs/>
          <w:color w:val="auto"/>
        </w:rPr>
        <w:t xml:space="preserve">35.3. Sözleşmeden önceki yasak fiil veya davranışlar nedeniyle fesih </w:t>
      </w:r>
    </w:p>
    <w:p w:rsidR="00C05811" w:rsidRPr="002E73C3" w:rsidRDefault="00985772">
      <w:pPr>
        <w:jc w:val="both"/>
        <w:rPr>
          <w:b/>
          <w:bCs/>
          <w:color w:val="auto"/>
        </w:rPr>
      </w:pPr>
      <w:r w:rsidRPr="002E73C3">
        <w:rPr>
          <w:b/>
          <w:bCs/>
          <w:color w:val="auto"/>
        </w:rPr>
        <w:t xml:space="preserve">35.4. Mücbir sebeplerden dolayı sözleşmenin feshi </w:t>
      </w:r>
    </w:p>
    <w:p w:rsidR="00C05811" w:rsidRPr="002E73C3" w:rsidRDefault="00985772">
      <w:pPr>
        <w:spacing w:before="120"/>
        <w:jc w:val="both"/>
        <w:rPr>
          <w:b/>
          <w:bCs/>
          <w:color w:val="auto"/>
        </w:rPr>
      </w:pPr>
      <w:r w:rsidRPr="002E73C3">
        <w:rPr>
          <w:b/>
          <w:bCs/>
          <w:color w:val="auto"/>
        </w:rPr>
        <w:t>Madde 36 - Fesih tarihinin belirlenmesi</w:t>
      </w:r>
    </w:p>
    <w:p w:rsidR="00C05811" w:rsidRPr="002E73C3" w:rsidRDefault="00985772">
      <w:pPr>
        <w:jc w:val="both"/>
        <w:rPr>
          <w:b/>
          <w:bCs/>
          <w:color w:val="auto"/>
        </w:rPr>
      </w:pPr>
      <w:r w:rsidRPr="002E73C3">
        <w:rPr>
          <w:b/>
          <w:bCs/>
          <w:color w:val="auto"/>
        </w:rPr>
        <w:t>36.</w:t>
      </w:r>
      <w:r w:rsidR="007A6A43">
        <w:rPr>
          <w:b/>
          <w:bCs/>
          <w:color w:val="auto"/>
        </w:rPr>
        <w:t>1</w:t>
      </w:r>
      <w:r w:rsidRPr="002E73C3">
        <w:rPr>
          <w:b/>
          <w:bCs/>
          <w:color w:val="auto"/>
        </w:rPr>
        <w:t xml:space="preserve">.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Pr="002E73C3" w:rsidRDefault="007A6A43">
      <w:pPr>
        <w:jc w:val="both"/>
        <w:rPr>
          <w:b/>
          <w:bCs/>
          <w:color w:val="auto"/>
        </w:rPr>
      </w:pPr>
      <w:r>
        <w:rPr>
          <w:b/>
          <w:bCs/>
          <w:color w:val="auto"/>
        </w:rPr>
        <w:t>36.2</w:t>
      </w:r>
      <w:r w:rsidR="00985772" w:rsidRPr="002E73C3">
        <w:rPr>
          <w:b/>
          <w:bCs/>
          <w:color w:val="auto"/>
        </w:rPr>
        <w:t xml:space="preserve">. Ayrıca, sözleşmenin feshi nedeniyle İdarenin uğradığı zarar ve ziyan Yükleniciye tazmin ettirilir. İdare fesih işleminden sonra isi, </w:t>
      </w:r>
      <w:r w:rsidR="00CB02AE" w:rsidRPr="002E73C3">
        <w:rPr>
          <w:b/>
          <w:bCs/>
          <w:color w:val="auto"/>
        </w:rPr>
        <w:t xml:space="preserve">Yönetmelikte </w:t>
      </w:r>
      <w:r w:rsidR="00985772" w:rsidRPr="002E73C3">
        <w:rPr>
          <w:b/>
          <w:bCs/>
          <w:color w:val="auto"/>
        </w:rPr>
        <w:t xml:space="preserve">belirlenen usullerden uygun olan biri ile ihale etmekte serbesttir. Geri kalan işlerin başka bir yükleniciye yaptırılmasından dolayı Yüklenici, hiçbir hak iddiasında bulunamaz. </w:t>
      </w:r>
    </w:p>
    <w:p w:rsidR="00C05811" w:rsidRPr="002E73C3" w:rsidRDefault="00985772">
      <w:pPr>
        <w:spacing w:before="120"/>
        <w:jc w:val="both"/>
        <w:rPr>
          <w:b/>
          <w:bCs/>
          <w:color w:val="auto"/>
        </w:rPr>
      </w:pPr>
      <w:r w:rsidRPr="002E73C3">
        <w:rPr>
          <w:b/>
          <w:bCs/>
          <w:color w:val="auto"/>
        </w:rPr>
        <w:t>Madde 37 - Fesih halinde yapılacak işlemler</w:t>
      </w:r>
    </w:p>
    <w:p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rsidR="00C05811" w:rsidRPr="002E73C3" w:rsidRDefault="00985772">
      <w:pPr>
        <w:spacing w:before="120"/>
        <w:jc w:val="both"/>
        <w:rPr>
          <w:b/>
          <w:bCs/>
          <w:color w:val="auto"/>
        </w:rPr>
      </w:pPr>
      <w:r w:rsidRPr="002E73C3">
        <w:rPr>
          <w:b/>
          <w:bCs/>
          <w:color w:val="auto"/>
        </w:rPr>
        <w:t>Madde 38 - Sözleşmenin feshi halinde yüklenicinin mallarının tahliyesi</w:t>
      </w:r>
    </w:p>
    <w:p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w:t>
      </w:r>
      <w:proofErr w:type="gramStart"/>
      <w:r w:rsidRPr="002E73C3">
        <w:rPr>
          <w:b/>
          <w:bCs/>
          <w:color w:val="auto"/>
        </w:rPr>
        <w:t>ekipmanları</w:t>
      </w:r>
      <w:proofErr w:type="gramEnd"/>
      <w:r w:rsidRPr="002E73C3">
        <w:rPr>
          <w:b/>
          <w:bCs/>
          <w:color w:val="auto"/>
        </w:rPr>
        <w:t xml:space="preserve"> ve/veya ihale dokümanına uygun olmayan teslim edilen mallarını İdarenin izni ile alabilir. İdare bu talepleri üç iş günü içerisinde inceleyip, sonuçlandırmak zorundadır. </w:t>
      </w:r>
    </w:p>
    <w:p w:rsidR="00C05811" w:rsidRPr="002E73C3" w:rsidRDefault="00985772">
      <w:pPr>
        <w:spacing w:before="120"/>
        <w:jc w:val="both"/>
        <w:rPr>
          <w:b/>
          <w:bCs/>
          <w:color w:val="auto"/>
        </w:rPr>
      </w:pPr>
      <w:r w:rsidRPr="002E73C3">
        <w:rPr>
          <w:b/>
          <w:bCs/>
          <w:color w:val="auto"/>
        </w:rPr>
        <w:t xml:space="preserve">Madde 39 - Yüklenicinin ölümü, iflası, ağır hastalığı, tutukluğu veya </w:t>
      </w:r>
      <w:proofErr w:type="gramStart"/>
      <w:r w:rsidRPr="002E73C3">
        <w:rPr>
          <w:b/>
          <w:bCs/>
          <w:color w:val="auto"/>
        </w:rPr>
        <w:t>mahkumiyeti</w:t>
      </w:r>
      <w:proofErr w:type="gramEnd"/>
    </w:p>
    <w:p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w:t>
      </w:r>
      <w:proofErr w:type="gramStart"/>
      <w:r w:rsidRPr="002E73C3">
        <w:rPr>
          <w:b/>
          <w:bCs/>
          <w:color w:val="auto"/>
        </w:rPr>
        <w:t>mahkumiyeti</w:t>
      </w:r>
      <w:proofErr w:type="gramEnd"/>
      <w:r w:rsidRPr="002E73C3">
        <w:rPr>
          <w:b/>
          <w:bCs/>
          <w:color w:val="auto"/>
        </w:rPr>
        <w:t xml:space="preserve">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rsidR="00C05811" w:rsidRPr="002E73C3" w:rsidRDefault="00985772">
      <w:pPr>
        <w:spacing w:before="120"/>
        <w:jc w:val="both"/>
        <w:rPr>
          <w:b/>
          <w:bCs/>
          <w:color w:val="auto"/>
        </w:rPr>
      </w:pPr>
      <w:r w:rsidRPr="002E73C3">
        <w:rPr>
          <w:b/>
          <w:bCs/>
          <w:color w:val="auto"/>
        </w:rPr>
        <w:t>Madde 40 - Kabulden sonraki hata ve ayıplardan sorumluluk</w:t>
      </w:r>
    </w:p>
    <w:p w:rsidR="00C05811" w:rsidRPr="002E73C3" w:rsidRDefault="00985772">
      <w:pPr>
        <w:jc w:val="both"/>
        <w:rPr>
          <w:b/>
          <w:bCs/>
          <w:color w:val="auto"/>
        </w:rPr>
      </w:pPr>
      <w:r w:rsidRPr="002E73C3">
        <w:rPr>
          <w:b/>
          <w:bCs/>
          <w:color w:val="auto"/>
        </w:rPr>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C05811" w:rsidRPr="002E73C3" w:rsidRDefault="00985772">
      <w:pPr>
        <w:jc w:val="both"/>
        <w:rPr>
          <w:b/>
          <w:bCs/>
          <w:color w:val="auto"/>
        </w:rPr>
      </w:pPr>
      <w:r w:rsidRPr="002E73C3">
        <w:rPr>
          <w:b/>
          <w:bCs/>
          <w:color w:val="auto"/>
        </w:rPr>
        <w:t xml:space="preserve">40.2. Piyasa denetimi ve gözetimi konusunda yetkili kuruluşlar tarafından alım konusu malın veya malların piyasaya arzının yasaklanması, piyasadan toplanması veya ürünlerin güvenli hale getirilmesinin </w:t>
      </w:r>
      <w:proofErr w:type="gramStart"/>
      <w:r w:rsidRPr="002E73C3">
        <w:rPr>
          <w:b/>
          <w:bCs/>
          <w:color w:val="auto"/>
        </w:rPr>
        <w:t>imkansız</w:t>
      </w:r>
      <w:proofErr w:type="gramEnd"/>
      <w:r w:rsidRPr="002E73C3">
        <w:rPr>
          <w:b/>
          <w:bCs/>
          <w:color w:val="auto"/>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C05811" w:rsidRPr="002E73C3" w:rsidRDefault="00985772">
      <w:pPr>
        <w:spacing w:before="120"/>
        <w:jc w:val="both"/>
        <w:rPr>
          <w:b/>
          <w:bCs/>
          <w:color w:val="auto"/>
        </w:rPr>
      </w:pPr>
      <w:r w:rsidRPr="002E73C3">
        <w:rPr>
          <w:b/>
          <w:bCs/>
          <w:color w:val="auto"/>
        </w:rPr>
        <w:t>Madde 41 - Yüklenicinin ceza sorumluluğu</w:t>
      </w:r>
    </w:p>
    <w:p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Vakıf Yükseköğretim Kurumları İhale Yönetmeliği</w:t>
      </w:r>
      <w:r w:rsidR="00045506">
        <w:rPr>
          <w:b/>
          <w:bCs/>
          <w:color w:val="auto"/>
        </w:rPr>
        <w:t xml:space="preserve"> </w:t>
      </w:r>
      <w:r w:rsidR="009B748C" w:rsidRPr="002E73C3">
        <w:rPr>
          <w:b/>
          <w:bCs/>
          <w:color w:val="auto"/>
        </w:rPr>
        <w:t xml:space="preserve">37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Pr="002E73C3" w:rsidRDefault="00985772">
      <w:pPr>
        <w:spacing w:before="120"/>
        <w:jc w:val="both"/>
        <w:rPr>
          <w:b/>
          <w:bCs/>
          <w:color w:val="auto"/>
        </w:rPr>
      </w:pPr>
      <w:r w:rsidRPr="002E73C3">
        <w:rPr>
          <w:b/>
          <w:bCs/>
          <w:color w:val="auto"/>
        </w:rPr>
        <w:t>Madde 42 - Anlaşmazlıkların çözümü</w:t>
      </w:r>
    </w:p>
    <w:p w:rsidR="00C05811" w:rsidRPr="002E73C3" w:rsidRDefault="00E04758">
      <w:pPr>
        <w:jc w:val="both"/>
        <w:rPr>
          <w:b/>
          <w:bCs/>
          <w:color w:val="auto"/>
        </w:rPr>
      </w:pPr>
      <w:r w:rsidRPr="002E73C3">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2E73C3">
        <w:rPr>
          <w:b/>
          <w:bCs/>
          <w:color w:val="auto"/>
        </w:rPr>
        <w:t>re'sen</w:t>
      </w:r>
      <w:proofErr w:type="spellEnd"/>
      <w:r w:rsidRPr="002E73C3">
        <w:rPr>
          <w:b/>
          <w:bCs/>
          <w:color w:val="auto"/>
        </w:rPr>
        <w:t xml:space="preserve">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
    <w:p w:rsidR="00C05811" w:rsidRPr="002E73C3" w:rsidRDefault="00985772">
      <w:pPr>
        <w:spacing w:before="120"/>
        <w:jc w:val="both"/>
        <w:rPr>
          <w:b/>
          <w:bCs/>
          <w:color w:val="auto"/>
        </w:rPr>
      </w:pPr>
      <w:r w:rsidRPr="002E73C3">
        <w:rPr>
          <w:b/>
          <w:bCs/>
          <w:color w:val="auto"/>
        </w:rPr>
        <w:t>Madde 43 - Hüküm bulunmayan haller</w:t>
      </w:r>
    </w:p>
    <w:p w:rsidR="00C05811" w:rsidRPr="002E73C3" w:rsidRDefault="00985772">
      <w:pPr>
        <w:jc w:val="both"/>
        <w:rPr>
          <w:b/>
          <w:bCs/>
          <w:color w:val="auto"/>
        </w:rPr>
      </w:pPr>
      <w:r w:rsidRPr="002E73C3">
        <w:rPr>
          <w:b/>
          <w:bCs/>
          <w:color w:val="auto"/>
        </w:rPr>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rsidR="00C05811" w:rsidRPr="002E73C3" w:rsidRDefault="00985772">
      <w:pPr>
        <w:spacing w:before="120"/>
        <w:jc w:val="both"/>
        <w:rPr>
          <w:b/>
          <w:bCs/>
          <w:color w:val="auto"/>
        </w:rPr>
      </w:pPr>
      <w:r w:rsidRPr="002E73C3">
        <w:rPr>
          <w:b/>
          <w:bCs/>
          <w:color w:val="auto"/>
        </w:rPr>
        <w:t>Madde 44 - Yürürlük</w:t>
      </w:r>
    </w:p>
    <w:p w:rsidR="00C05811" w:rsidRPr="002E73C3" w:rsidRDefault="00985772">
      <w:pPr>
        <w:jc w:val="both"/>
        <w:rPr>
          <w:b/>
          <w:bCs/>
          <w:color w:val="auto"/>
        </w:rPr>
      </w:pPr>
      <w:r w:rsidRPr="002E73C3">
        <w:rPr>
          <w:b/>
          <w:bCs/>
          <w:color w:val="auto"/>
        </w:rPr>
        <w:t xml:space="preserve">Bu sözleşme taraflarca imzalandığı tarihte yürürlüğe girer. </w:t>
      </w:r>
    </w:p>
    <w:p w:rsidR="00C05811" w:rsidRPr="002E73C3" w:rsidRDefault="00985772">
      <w:pPr>
        <w:spacing w:before="120"/>
        <w:jc w:val="both"/>
        <w:rPr>
          <w:b/>
          <w:bCs/>
          <w:color w:val="auto"/>
        </w:rPr>
      </w:pPr>
      <w:r w:rsidRPr="002E73C3">
        <w:rPr>
          <w:b/>
          <w:bCs/>
          <w:color w:val="auto"/>
        </w:rPr>
        <w:t>Madde 4</w:t>
      </w:r>
      <w:r w:rsidR="009B748C" w:rsidRPr="002E73C3">
        <w:rPr>
          <w:b/>
          <w:bCs/>
          <w:color w:val="auto"/>
        </w:rPr>
        <w:t>5</w:t>
      </w:r>
      <w:r w:rsidRPr="002E73C3">
        <w:rPr>
          <w:b/>
          <w:bCs/>
          <w:color w:val="auto"/>
        </w:rPr>
        <w:t xml:space="preserve"> - Sözleşmenin imzalanması</w:t>
      </w:r>
    </w:p>
    <w:p w:rsidR="00C05811" w:rsidRPr="002E73C3" w:rsidRDefault="00985772">
      <w:pPr>
        <w:jc w:val="both"/>
        <w:rPr>
          <w:b/>
          <w:bCs/>
          <w:color w:val="auto"/>
        </w:rPr>
      </w:pPr>
      <w:r w:rsidRPr="002E73C3">
        <w:rPr>
          <w:b/>
          <w:bCs/>
          <w:color w:val="auto"/>
        </w:rPr>
        <w:t xml:space="preserve">Bu sözleşme </w:t>
      </w:r>
      <w:r w:rsidR="0000020B" w:rsidRPr="002E73C3">
        <w:rPr>
          <w:b/>
          <w:bCs/>
          <w:color w:val="auto"/>
        </w:rPr>
        <w:t>45</w:t>
      </w:r>
      <w:r w:rsidRPr="002E73C3">
        <w:rPr>
          <w:b/>
          <w:bCs/>
          <w:color w:val="auto"/>
        </w:rPr>
        <w:t xml:space="preserve"> maddeden ibaret olup, İdare ve Yüklenici tarafından tam olara</w:t>
      </w:r>
      <w:r w:rsidR="0000020B" w:rsidRPr="002E73C3">
        <w:rPr>
          <w:b/>
          <w:bCs/>
          <w:color w:val="auto"/>
        </w:rPr>
        <w:t xml:space="preserve">k okunup anlaşıldıktan sonra </w:t>
      </w:r>
      <w:proofErr w:type="gramStart"/>
      <w:r w:rsidR="00576454">
        <w:rPr>
          <w:b/>
          <w:bCs/>
          <w:color w:val="auto"/>
        </w:rPr>
        <w:t>………………</w:t>
      </w:r>
      <w:proofErr w:type="gramEnd"/>
      <w:r w:rsidRPr="002E73C3">
        <w:rPr>
          <w:b/>
          <w:bCs/>
          <w:color w:val="auto"/>
        </w:rPr>
        <w:t xml:space="preserve"> </w:t>
      </w:r>
      <w:proofErr w:type="gramStart"/>
      <w:r w:rsidRPr="002E73C3">
        <w:rPr>
          <w:b/>
          <w:bCs/>
          <w:color w:val="auto"/>
        </w:rPr>
        <w:t>tarihinde</w:t>
      </w:r>
      <w:proofErr w:type="gramEnd"/>
      <w:r w:rsidRPr="002E73C3">
        <w:rPr>
          <w:b/>
          <w:bCs/>
          <w:color w:val="auto"/>
        </w:rPr>
        <w:t xml:space="preserve"> 1 (Bir) nüsha olarak imza altına alınmıştır. Ayrıca İdare, Yüklenicinin talebi halinde sözleşmenin "aslına uygun idarece onaylı suretini" düzenleyip yükleniciye verecektir. </w:t>
      </w:r>
    </w:p>
    <w:p w:rsidR="0000020B" w:rsidRPr="002E73C3" w:rsidRDefault="0000020B">
      <w:pPr>
        <w:jc w:val="both"/>
        <w:rPr>
          <w:b/>
          <w:bCs/>
          <w:color w:val="auto"/>
        </w:rPr>
      </w:pPr>
    </w:p>
    <w:p w:rsidR="0000020B" w:rsidRPr="002E73C3" w:rsidRDefault="0000020B">
      <w:pPr>
        <w:jc w:val="both"/>
        <w:rPr>
          <w:b/>
          <w:bCs/>
          <w:color w:val="auto"/>
        </w:rPr>
      </w:pPr>
    </w:p>
    <w:p w:rsidR="00C05811" w:rsidRPr="002E73C3" w:rsidRDefault="00985772">
      <w:pPr>
        <w:jc w:val="both"/>
        <w:rPr>
          <w:b/>
          <w:bCs/>
          <w:color w:val="auto"/>
        </w:rPr>
      </w:pPr>
      <w:r w:rsidRPr="002E73C3">
        <w:rPr>
          <w:b/>
          <w:bCs/>
          <w:color w:val="auto"/>
        </w:rPr>
        <w:t xml:space="preserve">İDARE                                                                                                       YÜKLENİCİ </w:t>
      </w:r>
    </w:p>
    <w:p w:rsidR="00C05811" w:rsidRPr="002E73C3" w:rsidRDefault="00985772">
      <w:pPr>
        <w:pStyle w:val="AltBilgi"/>
        <w:divId w:val="1303121258"/>
        <w:rPr>
          <w:color w:val="auto"/>
        </w:rPr>
      </w:pPr>
      <w:r w:rsidRPr="002E73C3">
        <w:rPr>
          <w:color w:val="auto"/>
        </w:rPr>
        <w:tab/>
      </w:r>
      <w:r w:rsidRPr="002E73C3">
        <w:rPr>
          <w:color w:val="auto"/>
        </w:rPr>
        <w:tab/>
        <w:t xml:space="preserve">  </w:t>
      </w:r>
    </w:p>
    <w:sectPr w:rsidR="00C05811" w:rsidRPr="002E73C3">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0020B"/>
    <w:rsid w:val="000233D0"/>
    <w:rsid w:val="00027C3B"/>
    <w:rsid w:val="00045506"/>
    <w:rsid w:val="000755BC"/>
    <w:rsid w:val="000C058B"/>
    <w:rsid w:val="000C5B78"/>
    <w:rsid w:val="000E62EB"/>
    <w:rsid w:val="00116C43"/>
    <w:rsid w:val="001342E2"/>
    <w:rsid w:val="00147748"/>
    <w:rsid w:val="001715EE"/>
    <w:rsid w:val="001E501D"/>
    <w:rsid w:val="00254387"/>
    <w:rsid w:val="002A3544"/>
    <w:rsid w:val="002C1CA8"/>
    <w:rsid w:val="002E73C3"/>
    <w:rsid w:val="002F4CB1"/>
    <w:rsid w:val="0036166B"/>
    <w:rsid w:val="003C07D8"/>
    <w:rsid w:val="00413AA8"/>
    <w:rsid w:val="004317B2"/>
    <w:rsid w:val="0045138C"/>
    <w:rsid w:val="004E0871"/>
    <w:rsid w:val="00537959"/>
    <w:rsid w:val="00575DC3"/>
    <w:rsid w:val="00576454"/>
    <w:rsid w:val="00596F77"/>
    <w:rsid w:val="00641122"/>
    <w:rsid w:val="006662E4"/>
    <w:rsid w:val="00667A5C"/>
    <w:rsid w:val="006C4EE8"/>
    <w:rsid w:val="007143DB"/>
    <w:rsid w:val="007971D8"/>
    <w:rsid w:val="007A6A43"/>
    <w:rsid w:val="007B42D8"/>
    <w:rsid w:val="007D2260"/>
    <w:rsid w:val="007E6DC7"/>
    <w:rsid w:val="00811D65"/>
    <w:rsid w:val="008918B8"/>
    <w:rsid w:val="008F2489"/>
    <w:rsid w:val="008F4584"/>
    <w:rsid w:val="009103C7"/>
    <w:rsid w:val="009431FD"/>
    <w:rsid w:val="00985772"/>
    <w:rsid w:val="009B748C"/>
    <w:rsid w:val="009D389B"/>
    <w:rsid w:val="00A06CCF"/>
    <w:rsid w:val="00A27D2E"/>
    <w:rsid w:val="00A951CF"/>
    <w:rsid w:val="00AA51EC"/>
    <w:rsid w:val="00AE4D09"/>
    <w:rsid w:val="00AF060A"/>
    <w:rsid w:val="00B03EAF"/>
    <w:rsid w:val="00B502C0"/>
    <w:rsid w:val="00B55A8B"/>
    <w:rsid w:val="00B75F03"/>
    <w:rsid w:val="00B80DC5"/>
    <w:rsid w:val="00BB049A"/>
    <w:rsid w:val="00C05811"/>
    <w:rsid w:val="00C16DCA"/>
    <w:rsid w:val="00C25E6E"/>
    <w:rsid w:val="00C77150"/>
    <w:rsid w:val="00C85793"/>
    <w:rsid w:val="00C96BBC"/>
    <w:rsid w:val="00CB02AE"/>
    <w:rsid w:val="00D2222A"/>
    <w:rsid w:val="00D60A05"/>
    <w:rsid w:val="00D92E56"/>
    <w:rsid w:val="00DD66FD"/>
    <w:rsid w:val="00DE072B"/>
    <w:rsid w:val="00DE6CAC"/>
    <w:rsid w:val="00E04758"/>
    <w:rsid w:val="00E54836"/>
    <w:rsid w:val="00E9730F"/>
    <w:rsid w:val="00EA5972"/>
    <w:rsid w:val="00F2461C"/>
    <w:rsid w:val="00F43D48"/>
    <w:rsid w:val="00F57373"/>
    <w:rsid w:val="00F938A5"/>
    <w:rsid w:val="00F9719C"/>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FA45C"/>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4CBD-3644-4992-94CE-B9A6BF2C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5202</Words>
  <Characters>29658</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Mustafa KOÇ</cp:lastModifiedBy>
  <cp:revision>3</cp:revision>
  <cp:lastPrinted>2019-02-14T12:30:00Z</cp:lastPrinted>
  <dcterms:created xsi:type="dcterms:W3CDTF">2024-08-22T06:42:00Z</dcterms:created>
  <dcterms:modified xsi:type="dcterms:W3CDTF">2024-08-22T09:07:00Z</dcterms:modified>
</cp:coreProperties>
</file>